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468" w:afterLines="15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lang w:val="en-US" w:eastAsia="zh-CN"/>
        </w:rPr>
        <w:t>3.报废机动车回收资质认定</w:t>
      </w:r>
      <w:r>
        <w:rPr>
          <w:rFonts w:hint="eastAsia" w:asciiTheme="minorEastAsia" w:hAnsiTheme="minorEastAsia" w:eastAsiaTheme="minorEastAsia" w:cstheme="minorEastAsia"/>
          <w:b w:val="0"/>
          <w:bCs/>
          <w:sz w:val="28"/>
          <w:szCs w:val="28"/>
        </w:rPr>
        <w:t>流程图</w:t>
      </w:r>
    </w:p>
    <w:p>
      <w:pPr>
        <w:jc w:val="center"/>
        <w:rPr>
          <w:rFonts w:hint="eastAsia"/>
          <w:b/>
          <w:sz w:val="44"/>
          <w:szCs w:val="44"/>
        </w:rPr>
      </w:pPr>
      <w:r>
        <w:rPr>
          <w:rFonts w:ascii="Calibri" w:hAnsi="Calibri" w:eastAsia="宋体" w:cs="黑体"/>
          <w:kern w:val="2"/>
          <w:sz w:val="21"/>
          <w:szCs w:val="24"/>
          <w:lang w:val="en-US" w:eastAsia="zh-CN" w:bidi="ar-SA"/>
        </w:rPr>
        <mc:AlternateContent>
          <mc:Choice Requires="wps">
            <w:drawing>
              <wp:anchor distT="0" distB="0" distL="114300" distR="114300" simplePos="0" relativeHeight="251680768" behindDoc="0" locked="0" layoutInCell="1" allowOverlap="1">
                <wp:simplePos x="0" y="0"/>
                <wp:positionH relativeFrom="column">
                  <wp:posOffset>695960</wp:posOffset>
                </wp:positionH>
                <wp:positionV relativeFrom="paragraph">
                  <wp:posOffset>118745</wp:posOffset>
                </wp:positionV>
                <wp:extent cx="3343275" cy="553085"/>
                <wp:effectExtent l="4445" t="4445" r="5080" b="13970"/>
                <wp:wrapNone/>
                <wp:docPr id="4" name="文本框 1"/>
                <wp:cNvGraphicFramePr/>
                <a:graphic xmlns:a="http://schemas.openxmlformats.org/drawingml/2006/main">
                  <a:graphicData uri="http://schemas.microsoft.com/office/word/2010/wordprocessingShape">
                    <wps:wsp>
                      <wps:cNvSpPr/>
                      <wps:spPr>
                        <a:xfrm>
                          <a:off x="0" y="0"/>
                          <a:ext cx="3343275" cy="5530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val="en-US" w:eastAsia="zh-CN"/>
                              </w:rPr>
                            </w:pPr>
                            <w:r>
                              <w:rPr>
                                <w:rFonts w:hint="eastAsia"/>
                                <w:lang w:val="en-US" w:eastAsia="zh-CN"/>
                              </w:rPr>
                              <w:t>申请人至贵州省政务中心商务厅窗口提交书面申请或通过网上政务大厅提交申请</w:t>
                            </w:r>
                          </w:p>
                        </w:txbxContent>
                      </wps:txbx>
                      <wps:bodyPr upright="1"/>
                    </wps:wsp>
                  </a:graphicData>
                </a:graphic>
              </wp:anchor>
            </w:drawing>
          </mc:Choice>
          <mc:Fallback>
            <w:pict>
              <v:rect id="文本框 1" o:spid="_x0000_s1026" o:spt="1" style="position:absolute;left:0pt;margin-left:54.8pt;margin-top:9.35pt;height:43.55pt;width:263.25pt;z-index:251680768;mso-width-relative:page;mso-height-relative:page;" fillcolor="#FFFFFF" filled="t" stroked="t" coordsize="21600,21600" o:gfxdata="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450//&#10;1wAAAAoBAAAPAAAAAAAAAAEAIAAAACIAAABkcnMvZG93bnJldi54bWxQSwECFAAUAAAACACHTuJA&#10;KYmuaOkBAADeAwAADgAAAAAAAAABACAAAAAmAQAAZHJzL2Uyb0RvYy54bWxQSwUGAAAAAAYABgBZ&#10;AQAAgQUAAAAA&#10;">
                <v:fill on="t" focussize="0,0"/>
                <v:stroke color="#000000" joinstyle="miter"/>
                <v:imagedata o:title=""/>
                <o:lock v:ext="edit" aspectratio="f"/>
                <v:textbox>
                  <w:txbxContent>
                    <w:p>
                      <w:pPr>
                        <w:jc w:val="center"/>
                        <w:rPr>
                          <w:rFonts w:hint="eastAsia" w:eastAsia="宋体"/>
                          <w:lang w:val="en-US" w:eastAsia="zh-CN"/>
                        </w:rPr>
                      </w:pPr>
                      <w:r>
                        <w:rPr>
                          <w:rFonts w:hint="eastAsia"/>
                          <w:lang w:val="en-US" w:eastAsia="zh-CN"/>
                        </w:rPr>
                        <w:t>申请人至贵州省政务中心商务厅窗口提交书面申请或通过网上政务大厅提交申请</w:t>
                      </w:r>
                    </w:p>
                  </w:txbxContent>
                </v:textbox>
              </v:rect>
            </w:pict>
          </mc:Fallback>
        </mc:AlternateContent>
      </w:r>
    </w:p>
    <w:p/>
    <w:p>
      <w:pPr>
        <w:jc w:val="both"/>
      </w:pPr>
      <w:r>
        <w:rPr>
          <w:rFonts w:ascii="Calibri" w:hAnsi="Calibri" w:eastAsia="宋体" w:cs="黑体"/>
          <w:kern w:val="2"/>
          <w:sz w:val="21"/>
          <w:szCs w:val="24"/>
          <w:lang w:val="en-US" w:eastAsia="zh-CN" w:bidi="ar-SA"/>
        </w:rPr>
        <mc:AlternateContent>
          <mc:Choice Requires="wps">
            <w:drawing>
              <wp:anchor distT="0" distB="0" distL="114300" distR="114300" simplePos="0" relativeHeight="251658240" behindDoc="0" locked="0" layoutInCell="1" allowOverlap="1">
                <wp:simplePos x="0" y="0"/>
                <wp:positionH relativeFrom="column">
                  <wp:posOffset>2332355</wp:posOffset>
                </wp:positionH>
                <wp:positionV relativeFrom="paragraph">
                  <wp:posOffset>88265</wp:posOffset>
                </wp:positionV>
                <wp:extent cx="5080" cy="307975"/>
                <wp:effectExtent l="36830" t="0" r="34290" b="15875"/>
                <wp:wrapNone/>
                <wp:docPr id="3" name="直接连接符 2"/>
                <wp:cNvGraphicFramePr/>
                <a:graphic xmlns:a="http://schemas.openxmlformats.org/drawingml/2006/main">
                  <a:graphicData uri="http://schemas.microsoft.com/office/word/2010/wordprocessingShape">
                    <wps:wsp>
                      <wps:cNvCnPr/>
                      <wps:spPr>
                        <a:xfrm flipH="1">
                          <a:off x="0" y="0"/>
                          <a:ext cx="5080" cy="3079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接连接符 2" o:spid="_x0000_s1026" o:spt="20" style="position:absolute;left:0pt;flip:x;margin-left:183.65pt;margin-top:6.95pt;height:24.25pt;width:0.4pt;z-index:251658240;mso-width-relative:page;mso-height-relative:page;" filled="f" stroked="t" coordsize="21600,21600" o:gfxdata="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tzqvaAAAACQEAAA8AAAAAAAAAAQAgAAAAIgAAAGRycy9kb3ducmV2LnhtbFBLAQIUABQAAAAI&#10;AIdO4kBU9TO76wEAAKYDAAAOAAAAAAAAAAEAIAAAACkBAABkcnMvZTJvRG9jLnhtbFBLBQYAAAAA&#10;BgAGAFkBAACGBQAAAAA=&#10;">
                <v:fill on="f" focussize="0,0"/>
                <v:stroke color="#000000" joinstyle="round" endarrow="block"/>
                <v:imagedata o:title=""/>
                <o:lock v:ext="edit" aspectratio="f"/>
              </v:line>
            </w:pict>
          </mc:Fallback>
        </mc:AlternateContent>
      </w:r>
      <w:r>
        <w:rPr>
          <w:rFonts w:ascii="Calibri" w:hAnsi="Calibri" w:eastAsia="宋体" w:cs="黑体"/>
          <w:kern w:val="2"/>
          <w:sz w:val="21"/>
          <w:szCs w:val="24"/>
          <w:lang w:val="en-US" w:eastAsia="zh-CN" w:bidi="ar-SA"/>
        </w:rPr>
        <mc:AlternateContent>
          <mc:Choice Requires="wps">
            <w:drawing>
              <wp:anchor distT="0" distB="0" distL="114300" distR="114300" simplePos="0" relativeHeight="251666432" behindDoc="0" locked="0" layoutInCell="1" allowOverlap="1">
                <wp:simplePos x="0" y="0"/>
                <wp:positionH relativeFrom="column">
                  <wp:posOffset>-799465</wp:posOffset>
                </wp:positionH>
                <wp:positionV relativeFrom="paragraph">
                  <wp:posOffset>205105</wp:posOffset>
                </wp:positionV>
                <wp:extent cx="2123440" cy="955675"/>
                <wp:effectExtent l="4445" t="4445" r="5715" b="11430"/>
                <wp:wrapNone/>
                <wp:docPr id="2" name="文本框 11"/>
                <wp:cNvGraphicFramePr/>
                <a:graphic xmlns:a="http://schemas.openxmlformats.org/drawingml/2006/main">
                  <a:graphicData uri="http://schemas.microsoft.com/office/word/2010/wordprocessingShape">
                    <wps:wsp>
                      <wps:cNvSpPr/>
                      <wps:spPr>
                        <a:xfrm>
                          <a:off x="0" y="0"/>
                          <a:ext cx="2123440" cy="9556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eastAsia="宋体"/>
                                <w:lang w:val="en-US" w:eastAsia="zh-CN"/>
                              </w:rPr>
                            </w:pPr>
                            <w:r>
                              <w:rPr>
                                <w:rFonts w:hint="eastAsia"/>
                                <w:lang w:val="en-US" w:eastAsia="zh-CN"/>
                              </w:rPr>
                              <w:t>材料不齐全或者不符合法定形式的，一次性告知申请人补正材料。申请人按照要求提交全部补正申请材料的，予以受理。</w:t>
                            </w:r>
                          </w:p>
                        </w:txbxContent>
                      </wps:txbx>
                      <wps:bodyPr upright="1"/>
                    </wps:wsp>
                  </a:graphicData>
                </a:graphic>
              </wp:anchor>
            </w:drawing>
          </mc:Choice>
          <mc:Fallback>
            <w:pict>
              <v:rect id="文本框 11" o:spid="_x0000_s1026" o:spt="1" style="position:absolute;left:0pt;margin-left:-62.95pt;margin-top:16.15pt;height:75.25pt;width:167.2pt;z-index:251666432;mso-width-relative:page;mso-height-relative:page;" fillcolor="#FFFFFF" filled="t" stroked="t" coordsize="21600,21600" o:gfxdata="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LO&#10;YRrZAAAACwEAAA8AAAAAAAAAAQAgAAAAIgAAAGRycy9kb3ducmV2LnhtbFBLAQIUABQAAAAIAIdO&#10;4kCAJZHv6QEAAN8DAAAOAAAAAAAAAAEAIAAAACgBAABkcnMvZTJvRG9jLnhtbFBLBQYAAAAABgAG&#10;AFkBAACDBQAAAAA=&#10;">
                <v:fill on="t" focussize="0,0"/>
                <v:stroke color="#000000" joinstyle="miter"/>
                <v:imagedata o:title=""/>
                <o:lock v:ext="edit" aspectratio="f"/>
                <v:textbox>
                  <w:txbxContent>
                    <w:p>
                      <w:pPr>
                        <w:jc w:val="left"/>
                        <w:rPr>
                          <w:rFonts w:hint="eastAsia" w:eastAsia="宋体"/>
                          <w:lang w:val="en-US" w:eastAsia="zh-CN"/>
                        </w:rPr>
                      </w:pPr>
                      <w:r>
                        <w:rPr>
                          <w:rFonts w:hint="eastAsia"/>
                          <w:lang w:val="en-US" w:eastAsia="zh-CN"/>
                        </w:rPr>
                        <w:t>材料不齐全或者不符合法定形式的，一次性告知申请人补正材料。申请人按照要求提交全部补正申请材料的，予以受理。</w:t>
                      </w:r>
                    </w:p>
                  </w:txbxContent>
                </v:textbox>
              </v:rect>
            </w:pict>
          </mc:Fallback>
        </mc:AlternateContent>
      </w:r>
      <w:r>
        <w:rPr>
          <w:rFonts w:ascii="Calibri" w:hAnsi="Calibri" w:eastAsia="宋体" w:cs="黑体"/>
          <w:kern w:val="2"/>
          <w:sz w:val="21"/>
          <w:szCs w:val="24"/>
          <w:lang w:val="en-US" w:eastAsia="zh-CN" w:bidi="ar-SA"/>
        </w:rPr>
        <mc:AlternateContent>
          <mc:Choice Requires="wps">
            <w:drawing>
              <wp:anchor distT="0" distB="0" distL="114300" distR="114300" simplePos="0" relativeHeight="251663360" behindDoc="0" locked="0" layoutInCell="1" allowOverlap="1">
                <wp:simplePos x="0" y="0"/>
                <wp:positionH relativeFrom="column">
                  <wp:posOffset>1029335</wp:posOffset>
                </wp:positionH>
                <wp:positionV relativeFrom="paragraph">
                  <wp:posOffset>1290320</wp:posOffset>
                </wp:positionV>
                <wp:extent cx="2123440" cy="480060"/>
                <wp:effectExtent l="4445" t="4445" r="5715" b="10795"/>
                <wp:wrapNone/>
                <wp:docPr id="1" name="文本框 10"/>
                <wp:cNvGraphicFramePr/>
                <a:graphic xmlns:a="http://schemas.openxmlformats.org/drawingml/2006/main">
                  <a:graphicData uri="http://schemas.microsoft.com/office/word/2010/wordprocessingShape">
                    <wps:wsp>
                      <wps:cNvSpPr/>
                      <wps:spPr>
                        <a:xfrm>
                          <a:off x="0" y="0"/>
                          <a:ext cx="2123440" cy="4800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val="en-US" w:eastAsia="zh-CN"/>
                              </w:rPr>
                            </w:pPr>
                            <w:r>
                              <w:rPr>
                                <w:rFonts w:hint="eastAsia"/>
                                <w:lang w:val="en-US" w:eastAsia="zh-CN"/>
                              </w:rPr>
                              <w:t>商务厅窗口前台对提交材料进行审核</w:t>
                            </w:r>
                          </w:p>
                        </w:txbxContent>
                      </wps:txbx>
                      <wps:bodyPr upright="1"/>
                    </wps:wsp>
                  </a:graphicData>
                </a:graphic>
              </wp:anchor>
            </w:drawing>
          </mc:Choice>
          <mc:Fallback>
            <w:pict>
              <v:rect id="文本框 10" o:spid="_x0000_s1026" o:spt="1" style="position:absolute;left:0pt;margin-left:81.05pt;margin-top:101.6pt;height:37.8pt;width:167.2pt;z-index:251663360;mso-width-relative:page;mso-height-relative:page;" fillcolor="#FFFFFF" filled="t" stroked="t" coordsize="21600,21600" o:gfxdata="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UjtoctgAAAALAQAADwAAAAAAAAABACAAAAAiAAAAZHJzL2Rvd25yZXYueG1sUEsBAhQAFAAAAAgA&#10;h07iQLSAKyHsAQAA3wMAAA4AAAAAAAAAAQAgAAAAJwEAAGRycy9lMm9Eb2MueG1sUEsFBgAAAAAG&#10;AAYAWQEAAIUFAAAAAA==&#10;">
                <v:fill on="t" focussize="0,0"/>
                <v:stroke color="#000000" joinstyle="miter"/>
                <v:imagedata o:title=""/>
                <o:lock v:ext="edit" aspectratio="f"/>
                <v:textbox>
                  <w:txbxContent>
                    <w:p>
                      <w:pPr>
                        <w:jc w:val="center"/>
                        <w:rPr>
                          <w:rFonts w:hint="eastAsia" w:eastAsia="宋体"/>
                          <w:lang w:val="en-US" w:eastAsia="zh-CN"/>
                        </w:rPr>
                      </w:pPr>
                      <w:r>
                        <w:rPr>
                          <w:rFonts w:hint="eastAsia"/>
                          <w:lang w:val="en-US" w:eastAsia="zh-CN"/>
                        </w:rPr>
                        <w:t>商务厅窗口前台对提交材料进行审核</w:t>
                      </w:r>
                    </w:p>
                  </w:txbxContent>
                </v:textbox>
              </v:rect>
            </w:pict>
          </mc:Fallback>
        </mc:AlternateContent>
      </w:r>
      <w:r>
        <w:rPr>
          <w:rFonts w:ascii="Calibri" w:hAnsi="Calibri" w:eastAsia="宋体" w:cs="黑体"/>
          <w:kern w:val="2"/>
          <w:sz w:val="21"/>
          <w:szCs w:val="24"/>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1784985</wp:posOffset>
                </wp:positionH>
                <wp:positionV relativeFrom="paragraph">
                  <wp:posOffset>401320</wp:posOffset>
                </wp:positionV>
                <wp:extent cx="1019175" cy="526415"/>
                <wp:effectExtent l="5080" t="5080" r="4445" b="20955"/>
                <wp:wrapNone/>
                <wp:docPr id="5" name="文本框 4"/>
                <wp:cNvGraphicFramePr/>
                <a:graphic xmlns:a="http://schemas.openxmlformats.org/drawingml/2006/main">
                  <a:graphicData uri="http://schemas.microsoft.com/office/word/2010/wordprocessingShape">
                    <wps:wsp>
                      <wps:cNvSpPr/>
                      <wps:spPr>
                        <a:xfrm>
                          <a:off x="0" y="0"/>
                          <a:ext cx="1019175" cy="5264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val="en-US" w:eastAsia="zh-CN"/>
                              </w:rPr>
                            </w:pPr>
                            <w:r>
                              <w:rPr>
                                <w:rFonts w:hint="eastAsia"/>
                                <w:lang w:val="en-US" w:eastAsia="zh-CN"/>
                              </w:rPr>
                              <w:t>企业现场提交纸质材料</w:t>
                            </w:r>
                          </w:p>
                        </w:txbxContent>
                      </wps:txbx>
                      <wps:bodyPr upright="1"/>
                    </wps:wsp>
                  </a:graphicData>
                </a:graphic>
              </wp:anchor>
            </w:drawing>
          </mc:Choice>
          <mc:Fallback>
            <w:pict>
              <v:rect id="文本框 4" o:spid="_x0000_s1026" o:spt="1" style="position:absolute;left:0pt;margin-left:140.55pt;margin-top:31.6pt;height:41.45pt;width:80.25pt;z-index:251659264;mso-width-relative:page;mso-height-relative:page;" fillcolor="#FFFFFF" filled="t" stroked="t" coordsize="21600,21600" o:gfxdata="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3Vls&#10;y9gAAAAKAQAADwAAAAAAAAABACAAAAAiAAAAZHJzL2Rvd25yZXYueG1sUEsBAhQAFAAAAAgAh07i&#10;QJa5ZNXpAQAA3gMAAA4AAAAAAAAAAQAgAAAAJwEAAGRycy9lMm9Eb2MueG1sUEsFBgAAAAAGAAYA&#10;WQEAAIIFAAAAAA==&#10;">
                <v:fill on="t" focussize="0,0"/>
                <v:stroke color="#000000" joinstyle="miter"/>
                <v:imagedata o:title=""/>
                <o:lock v:ext="edit" aspectratio="f"/>
                <v:textbox>
                  <w:txbxContent>
                    <w:p>
                      <w:pPr>
                        <w:jc w:val="center"/>
                        <w:rPr>
                          <w:rFonts w:hint="eastAsia" w:eastAsia="宋体"/>
                          <w:lang w:val="en-US" w:eastAsia="zh-CN"/>
                        </w:rPr>
                      </w:pPr>
                      <w:r>
                        <w:rPr>
                          <w:rFonts w:hint="eastAsia"/>
                          <w:lang w:val="en-US" w:eastAsia="zh-CN"/>
                        </w:rPr>
                        <w:t>企业现场提交纸质材料</w:t>
                      </w:r>
                    </w:p>
                  </w:txbxContent>
                </v:textbox>
              </v:rect>
            </w:pict>
          </mc:Fallback>
        </mc:AlternateContent>
      </w:r>
      <w:r>
        <w:rPr>
          <w:rFonts w:ascii="Calibri" w:hAnsi="Calibri" w:eastAsia="宋体" w:cs="黑体"/>
          <w:kern w:val="2"/>
          <w:sz w:val="21"/>
          <w:szCs w:val="24"/>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2809240</wp:posOffset>
                </wp:positionH>
                <wp:positionV relativeFrom="paragraph">
                  <wp:posOffset>639445</wp:posOffset>
                </wp:positionV>
                <wp:extent cx="332740" cy="6350"/>
                <wp:effectExtent l="0" t="36830" r="10160" b="33020"/>
                <wp:wrapNone/>
                <wp:docPr id="6" name="直接连接符 8"/>
                <wp:cNvGraphicFramePr/>
                <a:graphic xmlns:a="http://schemas.openxmlformats.org/drawingml/2006/main">
                  <a:graphicData uri="http://schemas.microsoft.com/office/word/2010/wordprocessingShape">
                    <wps:wsp>
                      <wps:cNvCnPr/>
                      <wps:spPr>
                        <a:xfrm flipV="1">
                          <a:off x="0" y="0"/>
                          <a:ext cx="332740" cy="63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接连接符 8" o:spid="_x0000_s1026" o:spt="20" style="position:absolute;left:0pt;flip:y;margin-left:221.2pt;margin-top:50.35pt;height:0.5pt;width:26.2pt;z-index:251660288;mso-width-relative:page;mso-height-relative:page;" filled="f" stroked="t" coordsize="21600,21600" o:gfxdata="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x2Xf82QAAAAsBAAAPAAAAAAAAAAEAIAAAACIAAABkcnMvZG93bnJldi54bWxQSwECFAAUAAAA&#10;CACHTuJADtBo/O0BAACmAwAADgAAAAAAAAABACAAAAAoAQAAZHJzL2Uyb0RvYy54bWxQSwUGAAAA&#10;AAYABgBZAQAAhwUAAAAA&#10;">
                <v:fill on="f" focussize="0,0"/>
                <v:stroke color="#000000" joinstyle="round" endarrow="block"/>
                <v:imagedata o:title=""/>
                <o:lock v:ext="edit" aspectratio="f"/>
              </v:line>
            </w:pict>
          </mc:Fallback>
        </mc:AlternateContent>
      </w:r>
    </w:p>
    <w:p>
      <w:pPr>
        <w:rPr>
          <w:rFonts w:ascii="Calibri" w:hAnsi="Calibri" w:eastAsia="宋体" w:cs="黑体"/>
          <w:kern w:val="2"/>
          <w:sz w:val="21"/>
          <w:szCs w:val="24"/>
          <w:lang w:val="en-US" w:eastAsia="zh-CN" w:bidi="ar-SA"/>
        </w:rPr>
      </w:pPr>
      <w:r>
        <w:rPr>
          <w:rFonts w:ascii="Calibri" w:hAnsi="Calibri" w:eastAsia="宋体" w:cs="黑体"/>
          <w:kern w:val="2"/>
          <w:sz w:val="21"/>
          <w:szCs w:val="24"/>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3199130</wp:posOffset>
                </wp:positionH>
                <wp:positionV relativeFrom="paragraph">
                  <wp:posOffset>3810</wp:posOffset>
                </wp:positionV>
                <wp:extent cx="2717800" cy="1054100"/>
                <wp:effectExtent l="4445" t="4445" r="20955" b="8255"/>
                <wp:wrapNone/>
                <wp:docPr id="7" name="文本框 9"/>
                <wp:cNvGraphicFramePr/>
                <a:graphic xmlns:a="http://schemas.openxmlformats.org/drawingml/2006/main">
                  <a:graphicData uri="http://schemas.microsoft.com/office/word/2010/wordprocessingShape">
                    <wps:wsp>
                      <wps:cNvSpPr/>
                      <wps:spPr>
                        <a:xfrm>
                          <a:off x="0" y="0"/>
                          <a:ext cx="2717800" cy="1054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应当提交的材料：</w:t>
                            </w:r>
                          </w:p>
                          <w:p>
                            <w:pPr>
                              <w:pStyle w:val="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70" w:lineRule="atLeast"/>
                              <w:ind w:left="0" w:leftChars="0" w:right="0" w:rightChars="0" w:firstLine="0" w:firstLineChars="0"/>
                              <w:jc w:val="left"/>
                              <w:textAlignment w:val="auto"/>
                              <w:rPr>
                                <w:rFonts w:hint="eastAsia" w:asciiTheme="minorEastAsia" w:hAnsiTheme="minorEastAsia" w:eastAsiaTheme="minorEastAsia" w:cstheme="minorEastAsia"/>
                                <w:color w:val="auto"/>
                                <w:sz w:val="21"/>
                                <w:szCs w:val="21"/>
                                <w:lang w:val="en-US" w:eastAsia="zh-CN"/>
                              </w:rPr>
                            </w:pPr>
                            <w:r>
                              <w:rPr>
                                <w:rFonts w:hint="eastAsia" w:eastAsia="宋体" w:asciiTheme="minorHAnsi" w:hAnsiTheme="minorHAnsi" w:cstheme="minorBidi"/>
                                <w:kern w:val="2"/>
                                <w:sz w:val="21"/>
                                <w:szCs w:val="22"/>
                                <w:lang w:val="en-US" w:eastAsia="zh-CN"/>
                              </w:rPr>
                              <w:t>新《报废机动车回收管理办法》已于2019年6月1日起实施，</w:t>
                            </w:r>
                            <w:r>
                              <w:rPr>
                                <w:rFonts w:hint="eastAsia" w:asciiTheme="minorEastAsia" w:hAnsiTheme="minorEastAsia" w:eastAsiaTheme="minorEastAsia" w:cstheme="minorEastAsia"/>
                                <w:color w:val="auto"/>
                                <w:sz w:val="21"/>
                                <w:szCs w:val="21"/>
                                <w:lang w:val="en-US" w:eastAsia="zh-CN"/>
                              </w:rPr>
                              <w:t>根据商务部通知，目前在制定实施细则，待实施细则出台后，再另行公布。</w:t>
                            </w:r>
                          </w:p>
                          <w:p>
                            <w:pPr>
                              <w:pStyle w:val="2"/>
                              <w:widowControl/>
                              <w:spacing w:before="226" w:beforeLines="0" w:beforeAutospacing="0" w:after="226" w:afterLines="0" w:afterAutospacing="0" w:line="270" w:lineRule="atLeast"/>
                              <w:ind w:left="330" w:right="330"/>
                              <w:jc w:val="left"/>
                              <w:rPr>
                                <w:rFonts w:hint="eastAsia" w:ascii="����" w:hAnsi="����" w:eastAsia="宋体" w:cs="����"/>
                                <w:color w:val="666666"/>
                                <w:sz w:val="18"/>
                                <w:szCs w:val="18"/>
                                <w:lang w:val="en-US" w:eastAsia="zh-CN"/>
                              </w:rPr>
                            </w:pPr>
                          </w:p>
                          <w:p>
                            <w:pPr>
                              <w:pStyle w:val="2"/>
                              <w:widowControl/>
                              <w:spacing w:before="226" w:beforeLines="0" w:beforeAutospacing="0" w:after="226" w:afterLines="0" w:afterAutospacing="0" w:line="270" w:lineRule="atLeast"/>
                              <w:ind w:left="330" w:right="330"/>
                              <w:jc w:val="left"/>
                              <w:rPr>
                                <w:rFonts w:hint="eastAsia" w:ascii="����" w:hAnsi="����" w:eastAsia="宋体" w:cs="����"/>
                                <w:color w:val="666666"/>
                                <w:sz w:val="18"/>
                                <w:szCs w:val="18"/>
                                <w:lang w:val="en-US" w:eastAsia="zh-CN"/>
                              </w:rPr>
                            </w:pPr>
                          </w:p>
                          <w:p>
                            <w:pPr>
                              <w:pStyle w:val="2"/>
                              <w:widowControl/>
                              <w:spacing w:before="226" w:beforeLines="0" w:beforeAutospacing="0" w:after="226" w:afterLines="0" w:afterAutospacing="0" w:line="270" w:lineRule="atLeast"/>
                              <w:ind w:left="330" w:right="330"/>
                              <w:jc w:val="left"/>
                              <w:rPr>
                                <w:color w:val="666666"/>
                              </w:rPr>
                            </w:pPr>
                          </w:p>
                          <w:p>
                            <w:pPr>
                              <w:pStyle w:val="2"/>
                              <w:widowControl/>
                              <w:numPr>
                                <w:ilvl w:val="0"/>
                                <w:numId w:val="0"/>
                              </w:numPr>
                              <w:spacing w:before="226" w:beforeLines="0" w:beforeAutospacing="0" w:after="226" w:afterLines="0" w:afterAutospacing="0" w:line="270" w:lineRule="atLeast"/>
                              <w:ind w:right="330"/>
                              <w:jc w:val="left"/>
                              <w:rPr>
                                <w:rFonts w:hint="eastAsia" w:ascii="����" w:hAnsi="����" w:eastAsia="宋体" w:cs="����"/>
                                <w:color w:val="666666"/>
                                <w:sz w:val="18"/>
                                <w:szCs w:val="18"/>
                                <w:lang w:val="en-US" w:eastAsia="zh-CN"/>
                              </w:rPr>
                            </w:pPr>
                          </w:p>
                          <w:p>
                            <w:pPr>
                              <w:jc w:val="center"/>
                              <w:rPr>
                                <w:rFonts w:hint="eastAsia" w:eastAsia="宋体"/>
                                <w:lang w:val="en-US" w:eastAsia="zh-CN"/>
                              </w:rPr>
                            </w:pPr>
                          </w:p>
                        </w:txbxContent>
                      </wps:txbx>
                      <wps:bodyPr upright="1"/>
                    </wps:wsp>
                  </a:graphicData>
                </a:graphic>
              </wp:anchor>
            </w:drawing>
          </mc:Choice>
          <mc:Fallback>
            <w:pict>
              <v:rect id="文本框 9" o:spid="_x0000_s1026" o:spt="1" style="position:absolute;left:0pt;margin-left:251.9pt;margin-top:0.3pt;height:83pt;width:214pt;z-index:251661312;mso-width-relative:page;mso-height-relative:page;" fillcolor="#FFFFFF" filled="t" stroked="t" coordsize="21600,21600" o:gfxdata="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9hNAL&#10;1QAAAAgBAAAPAAAAAAAAAAEAIAAAACIAAABkcnMvZG93bnJldi54bWxQSwECFAAUAAAACACHTuJA&#10;NBU02usBAADfAwAADgAAAAAAAAABACAAAAAkAQAAZHJzL2Uyb0RvYy54bWxQSwUGAAAAAAYABgBZ&#10;AQAAgQUAAAAA&#10;">
                <v:fill on="t" focussize="0,0"/>
                <v:stroke color="#000000" joinstyle="miter"/>
                <v:imagedata o:title=""/>
                <o:lock v:ext="edit" aspectratio="f"/>
                <v:textbox>
                  <w:txbxContent>
                    <w:p>
                      <w:pPr>
                        <w:pStyle w:val="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应当提交的材料：</w:t>
                      </w:r>
                    </w:p>
                    <w:p>
                      <w:pPr>
                        <w:pStyle w:val="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70" w:lineRule="atLeast"/>
                        <w:ind w:left="0" w:leftChars="0" w:right="0" w:rightChars="0" w:firstLine="0" w:firstLineChars="0"/>
                        <w:jc w:val="left"/>
                        <w:textAlignment w:val="auto"/>
                        <w:rPr>
                          <w:rFonts w:hint="eastAsia" w:asciiTheme="minorEastAsia" w:hAnsiTheme="minorEastAsia" w:eastAsiaTheme="minorEastAsia" w:cstheme="minorEastAsia"/>
                          <w:color w:val="auto"/>
                          <w:sz w:val="21"/>
                          <w:szCs w:val="21"/>
                          <w:lang w:val="en-US" w:eastAsia="zh-CN"/>
                        </w:rPr>
                      </w:pPr>
                      <w:r>
                        <w:rPr>
                          <w:rFonts w:hint="eastAsia" w:eastAsia="宋体" w:asciiTheme="minorHAnsi" w:hAnsiTheme="minorHAnsi" w:cstheme="minorBidi"/>
                          <w:kern w:val="2"/>
                          <w:sz w:val="21"/>
                          <w:szCs w:val="22"/>
                          <w:lang w:val="en-US" w:eastAsia="zh-CN"/>
                        </w:rPr>
                        <w:t>新《报废机动车回收管理办法》已于2019年6月1日起实施，</w:t>
                      </w:r>
                      <w:r>
                        <w:rPr>
                          <w:rFonts w:hint="eastAsia" w:asciiTheme="minorEastAsia" w:hAnsiTheme="minorEastAsia" w:eastAsiaTheme="minorEastAsia" w:cstheme="minorEastAsia"/>
                          <w:color w:val="auto"/>
                          <w:sz w:val="21"/>
                          <w:szCs w:val="21"/>
                          <w:lang w:val="en-US" w:eastAsia="zh-CN"/>
                        </w:rPr>
                        <w:t>根据商务部通知，目前在制定实施细则，待实施细则出台后，再另行公布。</w:t>
                      </w:r>
                    </w:p>
                    <w:p>
                      <w:pPr>
                        <w:pStyle w:val="2"/>
                        <w:widowControl/>
                        <w:spacing w:before="226" w:beforeLines="0" w:beforeAutospacing="0" w:after="226" w:afterLines="0" w:afterAutospacing="0" w:line="270" w:lineRule="atLeast"/>
                        <w:ind w:left="330" w:right="330"/>
                        <w:jc w:val="left"/>
                        <w:rPr>
                          <w:rFonts w:hint="eastAsia" w:ascii="����" w:hAnsi="����" w:eastAsia="宋体" w:cs="����"/>
                          <w:color w:val="666666"/>
                          <w:sz w:val="18"/>
                          <w:szCs w:val="18"/>
                          <w:lang w:val="en-US" w:eastAsia="zh-CN"/>
                        </w:rPr>
                      </w:pPr>
                    </w:p>
                    <w:p>
                      <w:pPr>
                        <w:pStyle w:val="2"/>
                        <w:widowControl/>
                        <w:spacing w:before="226" w:beforeLines="0" w:beforeAutospacing="0" w:after="226" w:afterLines="0" w:afterAutospacing="0" w:line="270" w:lineRule="atLeast"/>
                        <w:ind w:left="330" w:right="330"/>
                        <w:jc w:val="left"/>
                        <w:rPr>
                          <w:rFonts w:hint="eastAsia" w:ascii="����" w:hAnsi="����" w:eastAsia="宋体" w:cs="����"/>
                          <w:color w:val="666666"/>
                          <w:sz w:val="18"/>
                          <w:szCs w:val="18"/>
                          <w:lang w:val="en-US" w:eastAsia="zh-CN"/>
                        </w:rPr>
                      </w:pPr>
                    </w:p>
                    <w:p>
                      <w:pPr>
                        <w:pStyle w:val="2"/>
                        <w:widowControl/>
                        <w:spacing w:before="226" w:beforeLines="0" w:beforeAutospacing="0" w:after="226" w:afterLines="0" w:afterAutospacing="0" w:line="270" w:lineRule="atLeast"/>
                        <w:ind w:left="330" w:right="330"/>
                        <w:jc w:val="left"/>
                        <w:rPr>
                          <w:color w:val="666666"/>
                        </w:rPr>
                      </w:pPr>
                    </w:p>
                    <w:p>
                      <w:pPr>
                        <w:pStyle w:val="2"/>
                        <w:widowControl/>
                        <w:numPr>
                          <w:ilvl w:val="0"/>
                          <w:numId w:val="0"/>
                        </w:numPr>
                        <w:spacing w:before="226" w:beforeLines="0" w:beforeAutospacing="0" w:after="226" w:afterLines="0" w:afterAutospacing="0" w:line="270" w:lineRule="atLeast"/>
                        <w:ind w:right="330"/>
                        <w:jc w:val="left"/>
                        <w:rPr>
                          <w:rFonts w:hint="eastAsia" w:ascii="����" w:hAnsi="����" w:eastAsia="宋体" w:cs="����"/>
                          <w:color w:val="666666"/>
                          <w:sz w:val="18"/>
                          <w:szCs w:val="18"/>
                          <w:lang w:val="en-US" w:eastAsia="zh-CN"/>
                        </w:rPr>
                      </w:pPr>
                    </w:p>
                    <w:p>
                      <w:pPr>
                        <w:jc w:val="center"/>
                        <w:rPr>
                          <w:rFonts w:hint="eastAsia" w:eastAsia="宋体"/>
                          <w:lang w:val="en-US" w:eastAsia="zh-CN"/>
                        </w:rPr>
                      </w:pPr>
                    </w:p>
                  </w:txbxContent>
                </v:textbox>
              </v:rect>
            </w:pict>
          </mc:Fallback>
        </mc:AlternateContent>
      </w:r>
    </w:p>
    <w:p>
      <w:pPr>
        <w:rPr>
          <w:rFonts w:ascii="Calibri" w:hAnsi="Calibri" w:eastAsia="宋体" w:cs="黑体"/>
          <w:kern w:val="2"/>
          <w:sz w:val="21"/>
          <w:szCs w:val="24"/>
          <w:lang w:val="en-US" w:eastAsia="zh-CN" w:bidi="ar-SA"/>
        </w:rPr>
      </w:pPr>
    </w:p>
    <w:p>
      <w:pPr>
        <w:rPr>
          <w:rFonts w:ascii="Calibri" w:hAnsi="Calibri" w:eastAsia="宋体" w:cs="黑体"/>
          <w:kern w:val="2"/>
          <w:sz w:val="21"/>
          <w:szCs w:val="24"/>
          <w:lang w:val="en-US" w:eastAsia="zh-CN" w:bidi="ar-SA"/>
        </w:rPr>
      </w:pPr>
      <w:r>
        <w:rPr>
          <w:rFonts w:ascii="Calibri" w:hAnsi="Calibri" w:eastAsia="宋体" w:cs="黑体"/>
          <w:kern w:val="2"/>
          <w:sz w:val="21"/>
          <w:szCs w:val="24"/>
          <w:lang w:val="en-US" w:eastAsia="zh-CN" w:bidi="ar-SA"/>
        </w:rPr>
        <mc:AlternateContent>
          <mc:Choice Requires="wps">
            <w:drawing>
              <wp:anchor distT="0" distB="0" distL="114300" distR="114300" simplePos="0" relativeHeight="251667456" behindDoc="0" locked="0" layoutInCell="1" allowOverlap="1">
                <wp:simplePos x="0" y="0"/>
                <wp:positionH relativeFrom="column">
                  <wp:posOffset>1328420</wp:posOffset>
                </wp:positionH>
                <wp:positionV relativeFrom="paragraph">
                  <wp:posOffset>64770</wp:posOffset>
                </wp:positionV>
                <wp:extent cx="433705" cy="8890"/>
                <wp:effectExtent l="0" t="30480" r="4445" b="36830"/>
                <wp:wrapNone/>
                <wp:docPr id="8" name="直接连接符 12"/>
                <wp:cNvGraphicFramePr/>
                <a:graphic xmlns:a="http://schemas.openxmlformats.org/drawingml/2006/main">
                  <a:graphicData uri="http://schemas.microsoft.com/office/word/2010/wordprocessingShape">
                    <wps:wsp>
                      <wps:cNvCnPr/>
                      <wps:spPr>
                        <a:xfrm>
                          <a:off x="0" y="0"/>
                          <a:ext cx="433705" cy="88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接连接符 12" o:spid="_x0000_s1026" o:spt="20" style="position:absolute;left:0pt;margin-left:104.6pt;margin-top:5.1pt;height:0.7pt;width:34.15pt;z-index:251667456;mso-width-relative:page;mso-height-relative:page;" filled="f" stroked="t" coordsize="21600,21600" o:gfxdata="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nz0ZkNkA&#10;AAAJAQAADwAAAAAAAAABACAAAAAiAAAAZHJzL2Rvd25yZXYueG1sUEsBAhQAFAAAAAgAh07iQCR9&#10;WRLlAQAAnQMAAA4AAAAAAAAAAQAgAAAAKAEAAGRycy9lMm9Eb2MueG1sUEsFBgAAAAAGAAYAWQEA&#10;AH8FAAAAAA==&#10;">
                <v:fill on="f" focussize="0,0"/>
                <v:stroke color="#000000" joinstyle="round" endarrow="block"/>
                <v:imagedata o:title=""/>
                <o:lock v:ext="edit" aspectratio="f"/>
              </v:line>
            </w:pict>
          </mc:Fallback>
        </mc:AlternateContent>
      </w:r>
    </w:p>
    <w:p>
      <w:pPr>
        <w:rPr>
          <w:rFonts w:ascii="Calibri" w:hAnsi="Calibri" w:eastAsia="宋体" w:cs="黑体"/>
          <w:kern w:val="2"/>
          <w:sz w:val="21"/>
          <w:szCs w:val="24"/>
          <w:lang w:val="en-US" w:eastAsia="zh-CN" w:bidi="ar-SA"/>
        </w:rPr>
      </w:pPr>
      <w:r>
        <w:rPr>
          <w:rFonts w:ascii="Calibri" w:hAnsi="Calibri" w:eastAsia="宋体" w:cs="黑体"/>
          <w:kern w:val="2"/>
          <w:sz w:val="21"/>
          <w:szCs w:val="24"/>
          <w:lang w:val="en-US" w:eastAsia="zh-CN" w:bidi="ar-SA"/>
        </w:rPr>
        <mc:AlternateContent>
          <mc:Choice Requires="wps">
            <w:drawing>
              <wp:anchor distT="0" distB="0" distL="114300" distR="114300" simplePos="0" relativeHeight="251662336" behindDoc="0" locked="0" layoutInCell="1" allowOverlap="1">
                <wp:simplePos x="0" y="0"/>
                <wp:positionH relativeFrom="column">
                  <wp:posOffset>2270125</wp:posOffset>
                </wp:positionH>
                <wp:positionV relativeFrom="paragraph">
                  <wp:posOffset>175260</wp:posOffset>
                </wp:positionV>
                <wp:extent cx="2540" cy="305435"/>
                <wp:effectExtent l="37465" t="0" r="36195" b="18415"/>
                <wp:wrapNone/>
                <wp:docPr id="9" name="直接连接符 5"/>
                <wp:cNvGraphicFramePr/>
                <a:graphic xmlns:a="http://schemas.openxmlformats.org/drawingml/2006/main">
                  <a:graphicData uri="http://schemas.microsoft.com/office/word/2010/wordprocessingShape">
                    <wps:wsp>
                      <wps:cNvCnPr/>
                      <wps:spPr>
                        <a:xfrm flipH="1">
                          <a:off x="0" y="0"/>
                          <a:ext cx="2540" cy="3054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接连接符 5" o:spid="_x0000_s1026" o:spt="20" style="position:absolute;left:0pt;flip:x;margin-left:178.75pt;margin-top:13.8pt;height:24.05pt;width:0.2pt;z-index:251662336;mso-width-relative:page;mso-height-relative:page;" filled="f" stroked="t" coordsize="21600,21600" o:gfxdata="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BRK2vZAAAACQEAAA8AAAAAAAAAAQAgAAAAIgAAAGRycy9kb3ducmV2LnhtbFBLAQIUABQAAAAI&#10;AIdO4kDkvtil7AEAAKYDAAAOAAAAAAAAAAEAIAAAACgBAABkcnMvZTJvRG9jLnhtbFBLBQYAAAAA&#10;BgAGAFkBAACGBQAAAAA=&#10;">
                <v:fill on="f" focussize="0,0"/>
                <v:stroke color="#000000" joinstyle="round" endarrow="block"/>
                <v:imagedata o:title=""/>
                <o:lock v:ext="edit" aspectratio="f"/>
              </v:line>
            </w:pict>
          </mc:Fallback>
        </mc:AlternateContent>
      </w:r>
    </w:p>
    <w:p>
      <w:pPr>
        <w:rPr>
          <w:rFonts w:ascii="Calibri" w:hAnsi="Calibri" w:eastAsia="宋体" w:cs="黑体"/>
          <w:kern w:val="2"/>
          <w:sz w:val="21"/>
          <w:szCs w:val="24"/>
          <w:lang w:val="en-US" w:eastAsia="zh-CN" w:bidi="ar-SA"/>
        </w:rPr>
      </w:pPr>
    </w:p>
    <w:p>
      <w:pPr>
        <w:rPr>
          <w:rFonts w:ascii="Calibri" w:hAnsi="Calibri" w:eastAsia="宋体" w:cs="黑体"/>
          <w:kern w:val="2"/>
          <w:sz w:val="21"/>
          <w:szCs w:val="24"/>
          <w:lang w:val="en-US" w:eastAsia="zh-CN" w:bidi="ar-SA"/>
        </w:rPr>
      </w:pPr>
      <w:r>
        <w:rPr>
          <w:rFonts w:ascii="Calibri" w:hAnsi="Calibri" w:eastAsia="宋体" w:cs="黑体"/>
          <w:kern w:val="2"/>
          <w:sz w:val="21"/>
          <w:szCs w:val="24"/>
          <w:lang w:val="en-US" w:eastAsia="zh-CN" w:bidi="ar-SA"/>
        </w:rPr>
        <mc:AlternateContent>
          <mc:Choice Requires="wps">
            <w:drawing>
              <wp:anchor distT="0" distB="0" distL="114300" distR="114300" simplePos="0" relativeHeight="251665408" behindDoc="0" locked="0" layoutInCell="1" allowOverlap="1">
                <wp:simplePos x="0" y="0"/>
                <wp:positionH relativeFrom="column">
                  <wp:posOffset>675005</wp:posOffset>
                </wp:positionH>
                <wp:positionV relativeFrom="paragraph">
                  <wp:posOffset>41275</wp:posOffset>
                </wp:positionV>
                <wp:extent cx="5080" cy="305435"/>
                <wp:effectExtent l="36830" t="0" r="34290" b="18415"/>
                <wp:wrapNone/>
                <wp:docPr id="10" name="直接连接符 30"/>
                <wp:cNvGraphicFramePr/>
                <a:graphic xmlns:a="http://schemas.openxmlformats.org/drawingml/2006/main">
                  <a:graphicData uri="http://schemas.microsoft.com/office/word/2010/wordprocessingShape">
                    <wps:wsp>
                      <wps:cNvCnPr/>
                      <wps:spPr>
                        <a:xfrm flipH="1" flipV="1">
                          <a:off x="0" y="0"/>
                          <a:ext cx="5080" cy="3054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接连接符 30" o:spid="_x0000_s1026" o:spt="20" style="position:absolute;left:0pt;flip:x y;margin-left:53.15pt;margin-top:3.25pt;height:24.05pt;width:0.4pt;z-index:251665408;mso-width-relative:page;mso-height-relative:page;" filled="f" stroked="t" coordsize="21600,21600" o:gfxdata="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qKceX9cAAAAIAQAADwAAAAAAAAABACAAAAAiAAAAZHJzL2Rvd25yZXYueG1sUEsBAhQAFAAAAAgA&#10;h07iQHdPpUntAQAAsgMAAA4AAAAAAAAAAQAgAAAAJgEAAGRycy9lMm9Eb2MueG1sUEsFBgAAAAAG&#10;AAYAWQEAAIUFAAAAAA==&#10;">
                <v:fill on="f" focussize="0,0"/>
                <v:stroke color="#000000" joinstyle="round" endarrow="block"/>
                <v:imagedata o:title=""/>
                <o:lock v:ext="edit" aspectratio="f"/>
              </v:line>
            </w:pict>
          </mc:Fallback>
        </mc:AlternateContent>
      </w:r>
    </w:p>
    <w:p>
      <w:pPr>
        <w:rPr>
          <w:rFonts w:ascii="Calibri" w:hAnsi="Calibri" w:eastAsia="宋体" w:cs="黑体"/>
          <w:kern w:val="2"/>
          <w:sz w:val="21"/>
          <w:szCs w:val="24"/>
          <w:lang w:val="en-US" w:eastAsia="zh-CN" w:bidi="ar-SA"/>
        </w:rPr>
      </w:pPr>
      <w:r>
        <w:rPr>
          <w:rFonts w:ascii="Calibri" w:hAnsi="Calibri" w:eastAsia="宋体" w:cs="黑体"/>
          <w:kern w:val="2"/>
          <w:sz w:val="21"/>
          <w:szCs w:val="24"/>
          <w:lang w:val="en-US" w:eastAsia="zh-CN" w:bidi="ar-SA"/>
        </w:rPr>
        <mc:AlternateContent>
          <mc:Choice Requires="wps">
            <w:drawing>
              <wp:anchor distT="0" distB="0" distL="114300" distR="114300" simplePos="0" relativeHeight="251664384" behindDoc="0" locked="0" layoutInCell="1" allowOverlap="1">
                <wp:simplePos x="0" y="0"/>
                <wp:positionH relativeFrom="column">
                  <wp:posOffset>680085</wp:posOffset>
                </wp:positionH>
                <wp:positionV relativeFrom="paragraph">
                  <wp:posOffset>139065</wp:posOffset>
                </wp:positionV>
                <wp:extent cx="348615" cy="635"/>
                <wp:effectExtent l="0" t="0" r="0" b="0"/>
                <wp:wrapNone/>
                <wp:docPr id="11" name="直接连接符 15"/>
                <wp:cNvGraphicFramePr/>
                <a:graphic xmlns:a="http://schemas.openxmlformats.org/drawingml/2006/main">
                  <a:graphicData uri="http://schemas.microsoft.com/office/word/2010/wordprocessingShape">
                    <wps:wsp>
                      <wps:cNvCnPr/>
                      <wps:spPr>
                        <a:xfrm flipH="1">
                          <a:off x="0" y="0"/>
                          <a:ext cx="34861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接连接符 15" o:spid="_x0000_s1026" o:spt="20" style="position:absolute;left:0pt;flip:x;margin-left:53.55pt;margin-top:10.95pt;height:0.05pt;width:27.45pt;z-index:251664384;mso-width-relative:page;mso-height-relative:page;" filled="f" stroked="t" coordsize="21600,21600" o:gfxdata="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T9Zgs1gAAAAkB&#10;AAAPAAAAAAAAAAEAIAAAACIAAABkcnMvZG93bnJldi54bWxQSwECFAAUAAAACACHTuJA9R0b3eQB&#10;AACjAwAADgAAAAAAAAABACAAAAAlAQAAZHJzL2Uyb0RvYy54bWxQSwUGAAAAAAYABgBZAQAAewUA&#10;AAAA&#10;">
                <v:fill on="f" focussize="0,0"/>
                <v:stroke color="#000000" joinstyle="round"/>
                <v:imagedata o:title=""/>
                <o:lock v:ext="edit" aspectratio="f"/>
              </v:line>
            </w:pict>
          </mc:Fallback>
        </mc:AlternateContent>
      </w:r>
    </w:p>
    <w:p>
      <w:pPr>
        <w:rPr>
          <w:rFonts w:ascii="Calibri" w:hAnsi="Calibri" w:eastAsia="宋体" w:cs="黑体"/>
          <w:kern w:val="2"/>
          <w:sz w:val="21"/>
          <w:szCs w:val="24"/>
          <w:lang w:val="en-US" w:eastAsia="zh-CN" w:bidi="ar-SA"/>
        </w:rPr>
      </w:pPr>
    </w:p>
    <w:p>
      <w:pPr>
        <w:rPr>
          <w:rFonts w:ascii="Calibri" w:hAnsi="Calibri" w:eastAsia="宋体" w:cs="黑体"/>
          <w:kern w:val="2"/>
          <w:sz w:val="21"/>
          <w:szCs w:val="24"/>
          <w:lang w:val="en-US" w:eastAsia="zh-CN" w:bidi="ar-SA"/>
        </w:rPr>
      </w:pPr>
      <w:r>
        <w:rPr>
          <w:rFonts w:ascii="Calibri" w:hAnsi="Calibri" w:eastAsia="宋体" w:cs="黑体"/>
          <w:kern w:val="2"/>
          <w:sz w:val="21"/>
          <w:szCs w:val="24"/>
          <w:lang w:val="en-US" w:eastAsia="zh-CN" w:bidi="ar-SA"/>
        </w:rPr>
        <mc:AlternateContent>
          <mc:Choice Requires="wps">
            <w:drawing>
              <wp:anchor distT="0" distB="0" distL="114300" distR="114300" simplePos="0" relativeHeight="251668480" behindDoc="0" locked="0" layoutInCell="1" allowOverlap="1">
                <wp:simplePos x="0" y="0"/>
                <wp:positionH relativeFrom="column">
                  <wp:posOffset>2138045</wp:posOffset>
                </wp:positionH>
                <wp:positionV relativeFrom="paragraph">
                  <wp:posOffset>31115</wp:posOffset>
                </wp:positionV>
                <wp:extent cx="6350" cy="482600"/>
                <wp:effectExtent l="36830" t="0" r="33020" b="12700"/>
                <wp:wrapNone/>
                <wp:docPr id="12" name="直接连接符 13"/>
                <wp:cNvGraphicFramePr/>
                <a:graphic xmlns:a="http://schemas.openxmlformats.org/drawingml/2006/main">
                  <a:graphicData uri="http://schemas.microsoft.com/office/word/2010/wordprocessingShape">
                    <wps:wsp>
                      <wps:cNvCnPr/>
                      <wps:spPr>
                        <a:xfrm flipH="1">
                          <a:off x="0" y="0"/>
                          <a:ext cx="6350" cy="4826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接连接符 13" o:spid="_x0000_s1026" o:spt="20" style="position:absolute;left:0pt;flip:x;margin-left:168.35pt;margin-top:2.45pt;height:38pt;width:0.5pt;z-index:251668480;mso-width-relative:page;mso-height-relative:page;" filled="f" stroked="t" coordsize="21600,21600" o:gfxdata="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OW9krZAAAACAEAAA8AAAAAAAAAAQAgAAAAIgAAAGRycy9kb3ducmV2LnhtbFBLAQIUABQA&#10;AAAIAIdO4kA9G3sU7wEAAKgDAAAOAAAAAAAAAAEAIAAAACgBAABkcnMvZTJvRG9jLnhtbFBLBQYA&#10;AAAABgAGAFkBAACJBQAAAAA=&#10;">
                <v:fill on="f" focussize="0,0"/>
                <v:stroke color="#000000" joinstyle="round" endarrow="block"/>
                <v:imagedata o:title=""/>
                <o:lock v:ext="edit" aspectratio="f"/>
              </v:line>
            </w:pict>
          </mc:Fallback>
        </mc:AlternateContent>
      </w:r>
    </w:p>
    <w:p>
      <w:pPr>
        <w:rPr>
          <w:rFonts w:ascii="Calibri" w:hAnsi="Calibri" w:eastAsia="宋体" w:cs="黑体"/>
          <w:kern w:val="2"/>
          <w:sz w:val="21"/>
          <w:szCs w:val="24"/>
          <w:lang w:val="en-US" w:eastAsia="zh-CN" w:bidi="ar-SA"/>
        </w:rPr>
      </w:pPr>
    </w:p>
    <w:p>
      <w:pPr>
        <w:rPr>
          <w:rFonts w:ascii="Calibri" w:hAnsi="Calibri" w:eastAsia="宋体" w:cs="黑体"/>
          <w:kern w:val="2"/>
          <w:sz w:val="21"/>
          <w:szCs w:val="24"/>
          <w:lang w:val="en-US" w:eastAsia="zh-CN" w:bidi="ar-SA"/>
        </w:rPr>
      </w:pPr>
      <w:r>
        <w:rPr>
          <w:rFonts w:ascii="Calibri" w:hAnsi="Calibri" w:eastAsia="宋体" w:cs="黑体"/>
          <w:kern w:val="2"/>
          <w:sz w:val="21"/>
          <w:szCs w:val="24"/>
          <w:lang w:val="en-US" w:eastAsia="zh-CN" w:bidi="ar-SA"/>
        </w:rPr>
        <mc:AlternateContent>
          <mc:Choice Requires="wps">
            <w:drawing>
              <wp:anchor distT="0" distB="0" distL="114300" distR="114300" simplePos="0" relativeHeight="251670528" behindDoc="0" locked="0" layoutInCell="1" allowOverlap="1">
                <wp:simplePos x="0" y="0"/>
                <wp:positionH relativeFrom="column">
                  <wp:posOffset>1457960</wp:posOffset>
                </wp:positionH>
                <wp:positionV relativeFrom="paragraph">
                  <wp:posOffset>121920</wp:posOffset>
                </wp:positionV>
                <wp:extent cx="1395095" cy="347980"/>
                <wp:effectExtent l="4445" t="4445" r="10160" b="9525"/>
                <wp:wrapNone/>
                <wp:docPr id="13" name="文本框 16"/>
                <wp:cNvGraphicFramePr/>
                <a:graphic xmlns:a="http://schemas.openxmlformats.org/drawingml/2006/main">
                  <a:graphicData uri="http://schemas.microsoft.com/office/word/2010/wordprocessingShape">
                    <wps:wsp>
                      <wps:cNvSpPr/>
                      <wps:spPr>
                        <a:xfrm>
                          <a:off x="0" y="0"/>
                          <a:ext cx="1395095" cy="3479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lang w:val="en-US" w:eastAsia="zh-CN"/>
                              </w:rPr>
                            </w:pPr>
                            <w:r>
                              <w:rPr>
                                <w:rFonts w:hint="eastAsia"/>
                                <w:lang w:val="en-US" w:eastAsia="zh-CN"/>
                              </w:rPr>
                              <w:t>商务厅窗口后台复审</w:t>
                            </w:r>
                          </w:p>
                        </w:txbxContent>
                      </wps:txbx>
                      <wps:bodyPr upright="1"/>
                    </wps:wsp>
                  </a:graphicData>
                </a:graphic>
              </wp:anchor>
            </w:drawing>
          </mc:Choice>
          <mc:Fallback>
            <w:pict>
              <v:rect id="文本框 16" o:spid="_x0000_s1026" o:spt="1" style="position:absolute;left:0pt;margin-left:114.8pt;margin-top:9.6pt;height:27.4pt;width:109.85pt;z-index:251670528;mso-width-relative:page;mso-height-relative:page;" fillcolor="#FFFFFF" filled="t" stroked="t" coordsize="21600,21600" o:gfxdata="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J+PiDtcAAAAJAQAADwAAAAAAAAABACAAAAAiAAAAZHJzL2Rvd25yZXYueG1sUEsBAhQAFAAA&#10;AAgAh07iQNmgt9zwAQAA4AMAAA4AAAAAAAAAAQAgAAAAJgEAAGRycy9lMm9Eb2MueG1sUEsFBgAA&#10;AAAGAAYAWQEAAIgFAAAAAA==&#10;">
                <v:fill on="t" focussize="0,0"/>
                <v:stroke color="#000000" joinstyle="miter"/>
                <v:imagedata o:title=""/>
                <o:lock v:ext="edit" aspectratio="f"/>
                <v:textbox>
                  <w:txbxContent>
                    <w:p>
                      <w:pPr>
                        <w:jc w:val="center"/>
                        <w:rPr>
                          <w:rFonts w:hint="eastAsia"/>
                          <w:lang w:val="en-US" w:eastAsia="zh-CN"/>
                        </w:rPr>
                      </w:pPr>
                      <w:r>
                        <w:rPr>
                          <w:rFonts w:hint="eastAsia"/>
                          <w:lang w:val="en-US" w:eastAsia="zh-CN"/>
                        </w:rPr>
                        <w:t>商务厅窗口后台复审</w:t>
                      </w:r>
                    </w:p>
                  </w:txbxContent>
                </v:textbox>
              </v:rect>
            </w:pict>
          </mc:Fallback>
        </mc:AlternateContent>
      </w:r>
    </w:p>
    <w:p>
      <w:pPr>
        <w:rPr>
          <w:rFonts w:ascii="Calibri" w:hAnsi="Calibri" w:eastAsia="宋体" w:cs="黑体"/>
          <w:kern w:val="2"/>
          <w:sz w:val="21"/>
          <w:szCs w:val="24"/>
          <w:lang w:val="en-US" w:eastAsia="zh-CN" w:bidi="ar-SA"/>
        </w:rPr>
      </w:pPr>
    </w:p>
    <w:p>
      <w:pPr>
        <w:rPr>
          <w:rFonts w:ascii="Calibri" w:hAnsi="Calibri" w:eastAsia="宋体" w:cs="黑体"/>
          <w:kern w:val="2"/>
          <w:sz w:val="21"/>
          <w:szCs w:val="24"/>
          <w:lang w:val="en-US" w:eastAsia="zh-CN" w:bidi="ar-SA"/>
        </w:rPr>
      </w:pPr>
      <w:r>
        <w:rPr>
          <w:rFonts w:ascii="Calibri" w:hAnsi="Calibri" w:eastAsia="宋体" w:cs="黑体"/>
          <w:kern w:val="2"/>
          <w:sz w:val="21"/>
          <w:szCs w:val="24"/>
          <w:lang w:val="en-US" w:eastAsia="zh-CN" w:bidi="ar-SA"/>
        </w:rPr>
        <mc:AlternateContent>
          <mc:Choice Requires="wps">
            <w:drawing>
              <wp:anchor distT="0" distB="0" distL="114300" distR="114300" simplePos="0" relativeHeight="251669504" behindDoc="0" locked="0" layoutInCell="1" allowOverlap="1">
                <wp:simplePos x="0" y="0"/>
                <wp:positionH relativeFrom="column">
                  <wp:posOffset>2147570</wp:posOffset>
                </wp:positionH>
                <wp:positionV relativeFrom="paragraph">
                  <wp:posOffset>84455</wp:posOffset>
                </wp:positionV>
                <wp:extent cx="8890" cy="592455"/>
                <wp:effectExtent l="30480" t="0" r="36830" b="17145"/>
                <wp:wrapNone/>
                <wp:docPr id="14" name="直接连接符 14"/>
                <wp:cNvGraphicFramePr/>
                <a:graphic xmlns:a="http://schemas.openxmlformats.org/drawingml/2006/main">
                  <a:graphicData uri="http://schemas.microsoft.com/office/word/2010/wordprocessingShape">
                    <wps:wsp>
                      <wps:cNvCnPr/>
                      <wps:spPr>
                        <a:xfrm>
                          <a:off x="0" y="0"/>
                          <a:ext cx="8890" cy="59245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69.1pt;margin-top:6.65pt;height:46.65pt;width:0.7pt;z-index:251669504;mso-width-relative:page;mso-height-relative:page;" filled="f" stroked="t" coordsize="21600,21600" o:gfxdata="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kuaVjNkAAAAK&#10;AQAADwAAAAAAAAABACAAAAAiAAAAZHJzL2Rvd25yZXYueG1sUEsBAhQAFAAAAAgAh07iQATSaFzi&#10;AQAAngMAAA4AAAAAAAAAAQAgAAAAKAEAAGRycy9lMm9Eb2MueG1sUEsFBgAAAAAGAAYAWQEAAHwF&#10;AAAAAA==&#10;">
                <v:fill on="f" focussize="0,0"/>
                <v:stroke color="#000000" joinstyle="round" endarrow="block"/>
                <v:imagedata o:title=""/>
                <o:lock v:ext="edit" aspectratio="f"/>
              </v:line>
            </w:pict>
          </mc:Fallback>
        </mc:AlternateContent>
      </w:r>
    </w:p>
    <w:p>
      <w:pPr>
        <w:rPr>
          <w:rFonts w:ascii="Calibri" w:hAnsi="Calibri" w:eastAsia="宋体" w:cs="黑体"/>
          <w:kern w:val="2"/>
          <w:sz w:val="21"/>
          <w:szCs w:val="24"/>
          <w:lang w:val="en-US" w:eastAsia="zh-CN" w:bidi="ar-SA"/>
        </w:rPr>
      </w:pPr>
    </w:p>
    <w:p>
      <w:pPr>
        <w:rPr>
          <w:rFonts w:ascii="Calibri" w:hAnsi="Calibri" w:eastAsia="宋体" w:cs="黑体"/>
          <w:kern w:val="2"/>
          <w:sz w:val="21"/>
          <w:szCs w:val="24"/>
          <w:lang w:val="en-US" w:eastAsia="zh-CN" w:bidi="ar-SA"/>
        </w:rPr>
      </w:pPr>
    </w:p>
    <w:p>
      <w:pPr>
        <w:rPr>
          <w:rFonts w:ascii="Calibri" w:hAnsi="Calibri" w:eastAsia="宋体" w:cs="黑体"/>
          <w:kern w:val="2"/>
          <w:sz w:val="21"/>
          <w:szCs w:val="24"/>
          <w:lang w:val="en-US" w:eastAsia="zh-CN" w:bidi="ar-SA"/>
        </w:rPr>
      </w:pPr>
      <w:r>
        <w:rPr>
          <w:rFonts w:ascii="Calibri" w:hAnsi="Calibri" w:eastAsia="宋体" w:cs="黑体"/>
          <w:kern w:val="2"/>
          <w:sz w:val="21"/>
          <w:szCs w:val="24"/>
          <w:lang w:val="en-US" w:eastAsia="zh-CN" w:bidi="ar-SA"/>
        </w:rPr>
        <mc:AlternateContent>
          <mc:Choice Requires="wps">
            <w:drawing>
              <wp:anchor distT="0" distB="0" distL="114300" distR="114300" simplePos="0" relativeHeight="251671552" behindDoc="0" locked="0" layoutInCell="1" allowOverlap="1">
                <wp:simplePos x="0" y="0"/>
                <wp:positionH relativeFrom="column">
                  <wp:posOffset>1200785</wp:posOffset>
                </wp:positionH>
                <wp:positionV relativeFrom="paragraph">
                  <wp:posOffset>99695</wp:posOffset>
                </wp:positionV>
                <wp:extent cx="1860550" cy="341630"/>
                <wp:effectExtent l="4445" t="4445" r="20955" b="15875"/>
                <wp:wrapNone/>
                <wp:docPr id="15" name="文本框 17"/>
                <wp:cNvGraphicFramePr/>
                <a:graphic xmlns:a="http://schemas.openxmlformats.org/drawingml/2006/main">
                  <a:graphicData uri="http://schemas.microsoft.com/office/word/2010/wordprocessingShape">
                    <wps:wsp>
                      <wps:cNvSpPr/>
                      <wps:spPr>
                        <a:xfrm>
                          <a:off x="0" y="0"/>
                          <a:ext cx="1860550" cy="3416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val="en-US" w:eastAsia="zh-CN"/>
                              </w:rPr>
                            </w:pPr>
                            <w:r>
                              <w:rPr>
                                <w:rFonts w:hint="eastAsia"/>
                                <w:lang w:val="en-US" w:eastAsia="zh-CN"/>
                              </w:rPr>
                              <w:t>商务厅窗口首席代表审签</w:t>
                            </w:r>
                          </w:p>
                        </w:txbxContent>
                      </wps:txbx>
                      <wps:bodyPr upright="1"/>
                    </wps:wsp>
                  </a:graphicData>
                </a:graphic>
              </wp:anchor>
            </w:drawing>
          </mc:Choice>
          <mc:Fallback>
            <w:pict>
              <v:rect id="文本框 17" o:spid="_x0000_s1026" o:spt="1" style="position:absolute;left:0pt;margin-left:94.55pt;margin-top:7.85pt;height:26.9pt;width:146.5pt;z-index:251671552;mso-width-relative:page;mso-height-relative:page;" fillcolor="#FFFFFF" filled="t" stroked="t" coordsize="21600,21600" o:gfxdata="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usYP31wAAAAkBAAAPAAAAAAAAAAEAIAAAACIAAABkcnMvZG93bnJldi54bWxQSwECFAAUAAAA&#10;CACHTuJAwUAu9e8BAADgAwAADgAAAAAAAAABACAAAAAmAQAAZHJzL2Uyb0RvYy54bWxQSwUGAAAA&#10;AAYABgBZAQAAhwUAAAAA&#10;">
                <v:fill on="t" focussize="0,0"/>
                <v:stroke color="#000000" joinstyle="miter"/>
                <v:imagedata o:title=""/>
                <o:lock v:ext="edit" aspectratio="f"/>
                <v:textbox>
                  <w:txbxContent>
                    <w:p>
                      <w:pPr>
                        <w:jc w:val="center"/>
                        <w:rPr>
                          <w:rFonts w:hint="eastAsia" w:eastAsia="宋体"/>
                          <w:lang w:val="en-US" w:eastAsia="zh-CN"/>
                        </w:rPr>
                      </w:pPr>
                      <w:r>
                        <w:rPr>
                          <w:rFonts w:hint="eastAsia"/>
                          <w:lang w:val="en-US" w:eastAsia="zh-CN"/>
                        </w:rPr>
                        <w:t>商务厅窗口首席代表审签</w:t>
                      </w:r>
                    </w:p>
                  </w:txbxContent>
                </v:textbox>
              </v:rect>
            </w:pict>
          </mc:Fallback>
        </mc:AlternateContent>
      </w:r>
    </w:p>
    <w:p>
      <w:pPr>
        <w:rPr>
          <w:rFonts w:ascii="Calibri" w:hAnsi="Calibri" w:eastAsia="宋体" w:cs="黑体"/>
          <w:kern w:val="2"/>
          <w:sz w:val="21"/>
          <w:szCs w:val="24"/>
          <w:lang w:val="en-US" w:eastAsia="zh-CN" w:bidi="ar-SA"/>
        </w:rPr>
      </w:pPr>
    </w:p>
    <w:p>
      <w:pPr>
        <w:rPr>
          <w:rFonts w:ascii="Calibri" w:hAnsi="Calibri" w:eastAsia="宋体" w:cs="黑体"/>
          <w:kern w:val="2"/>
          <w:sz w:val="21"/>
          <w:szCs w:val="24"/>
          <w:lang w:val="en-US" w:eastAsia="zh-CN" w:bidi="ar-SA"/>
        </w:rPr>
      </w:pPr>
      <w:r>
        <w:rPr>
          <w:rFonts w:ascii="楷体_GB2312" w:eastAsia="楷体_GB2312" w:cs="宋体"/>
          <w:snapToGrid w:val="0"/>
          <w:color w:val="000000"/>
          <w:kern w:val="0"/>
          <w:sz w:val="18"/>
          <w:szCs w:val="18"/>
        </w:rPr>
        <mc:AlternateContent>
          <mc:Choice Requires="wps">
            <w:drawing>
              <wp:anchor distT="0" distB="0" distL="114300" distR="114300" simplePos="0" relativeHeight="251675648" behindDoc="0" locked="0" layoutInCell="1" allowOverlap="1">
                <wp:simplePos x="0" y="0"/>
                <wp:positionH relativeFrom="column">
                  <wp:posOffset>2138045</wp:posOffset>
                </wp:positionH>
                <wp:positionV relativeFrom="paragraph">
                  <wp:posOffset>48260</wp:posOffset>
                </wp:positionV>
                <wp:extent cx="8890" cy="1111885"/>
                <wp:effectExtent l="0" t="0" r="0" b="0"/>
                <wp:wrapNone/>
                <wp:docPr id="16" name="Line 20"/>
                <wp:cNvGraphicFramePr/>
                <a:graphic xmlns:a="http://schemas.openxmlformats.org/drawingml/2006/main">
                  <a:graphicData uri="http://schemas.microsoft.com/office/word/2010/wordprocessingShape">
                    <wps:wsp>
                      <wps:cNvCnPr/>
                      <wps:spPr>
                        <a:xfrm flipH="1">
                          <a:off x="0" y="0"/>
                          <a:ext cx="8890" cy="111188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20" o:spid="_x0000_s1026" o:spt="20" style="position:absolute;left:0pt;flip:x;margin-left:168.35pt;margin-top:3.8pt;height:87.55pt;width:0.7pt;z-index:251675648;mso-width-relative:page;mso-height-relative:page;" filled="f" stroked="t" coordsize="21600,21600" o:gfxdata="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zl1U91wAAAAkBAAAPAAAAAAAAAAEAIAAAACIAAABkcnMvZG93&#10;bnJldi54bWxQSwECFAAUAAAACACHTuJAIkOBvsgBAACaAwAADgAAAAAAAAABACAAAAAmAQAAZHJz&#10;L2Uyb0RvYy54bWxQSwUGAAAAAAYABgBZAQAAYAUAAAAA&#10;">
                <v:fill on="f" focussize="0,0"/>
                <v:stroke color="#000000" joinstyle="round"/>
                <v:imagedata o:title=""/>
                <o:lock v:ext="edit" aspectratio="f"/>
              </v:line>
            </w:pict>
          </mc:Fallback>
        </mc:AlternateContent>
      </w:r>
    </w:p>
    <w:p>
      <w:pPr>
        <w:tabs>
          <w:tab w:val="left" w:pos="5046"/>
        </w:tabs>
        <w:rPr>
          <w:rFonts w:ascii="Calibri" w:hAnsi="Calibri" w:eastAsia="宋体" w:cs="黑体"/>
          <w:kern w:val="2"/>
          <w:sz w:val="21"/>
          <w:szCs w:val="24"/>
          <w:lang w:val="en-US" w:eastAsia="zh-CN" w:bidi="ar-SA"/>
        </w:rPr>
      </w:pPr>
      <w:r>
        <w:rPr>
          <w:rFonts w:hint="eastAsia" w:ascii="Calibri" w:hAnsi="Calibri" w:cs="黑体"/>
          <w:kern w:val="2"/>
          <w:sz w:val="21"/>
          <w:szCs w:val="24"/>
          <w:lang w:val="en-US" w:eastAsia="zh-CN" w:bidi="ar-SA"/>
        </w:rPr>
        <w:tab/>
      </w:r>
    </w:p>
    <w:p>
      <w:pPr>
        <w:rPr>
          <w:rFonts w:ascii="Calibri" w:hAnsi="Calibri" w:eastAsia="宋体" w:cs="黑体"/>
          <w:kern w:val="2"/>
          <w:sz w:val="21"/>
          <w:szCs w:val="24"/>
          <w:lang w:val="en-US" w:eastAsia="zh-CN" w:bidi="ar-SA"/>
        </w:rPr>
      </w:pPr>
    </w:p>
    <w:p>
      <w:pPr>
        <w:rPr>
          <w:rFonts w:ascii="Calibri" w:hAnsi="Calibri" w:eastAsia="宋体" w:cs="黑体"/>
          <w:kern w:val="2"/>
          <w:sz w:val="21"/>
          <w:szCs w:val="24"/>
          <w:lang w:val="en-US" w:eastAsia="zh-CN" w:bidi="ar-SA"/>
        </w:rPr>
      </w:pPr>
    </w:p>
    <w:p>
      <w:pPr>
        <w:rPr>
          <w:rFonts w:ascii="Calibri" w:hAnsi="Calibri" w:eastAsia="宋体" w:cs="黑体"/>
          <w:kern w:val="2"/>
          <w:sz w:val="21"/>
          <w:szCs w:val="24"/>
          <w:lang w:val="en-US" w:eastAsia="zh-CN" w:bidi="ar-SA"/>
        </w:rPr>
      </w:pPr>
    </w:p>
    <w:p>
      <w:pPr>
        <w:rPr>
          <w:rFonts w:ascii="Calibri" w:hAnsi="Calibri" w:eastAsia="宋体" w:cs="黑体"/>
          <w:kern w:val="2"/>
          <w:sz w:val="21"/>
          <w:szCs w:val="24"/>
          <w:lang w:val="en-US" w:eastAsia="zh-CN" w:bidi="ar-SA"/>
        </w:rPr>
      </w:pPr>
      <w:r>
        <w:rPr>
          <w:rFonts w:ascii="Calibri" w:hAnsi="Calibri" w:eastAsia="宋体" w:cs="黑体"/>
          <w:kern w:val="2"/>
          <w:sz w:val="21"/>
          <w:szCs w:val="24"/>
          <w:lang w:val="en-US" w:eastAsia="zh-CN" w:bidi="ar-SA"/>
        </w:rPr>
        <mc:AlternateContent>
          <mc:Choice Requires="wps">
            <w:drawing>
              <wp:anchor distT="0" distB="0" distL="114300" distR="114300" simplePos="0" relativeHeight="251677696" behindDoc="0" locked="0" layoutInCell="1" allowOverlap="1">
                <wp:simplePos x="0" y="0"/>
                <wp:positionH relativeFrom="column">
                  <wp:posOffset>963295</wp:posOffset>
                </wp:positionH>
                <wp:positionV relativeFrom="paragraph">
                  <wp:posOffset>189865</wp:posOffset>
                </wp:positionV>
                <wp:extent cx="6350" cy="313690"/>
                <wp:effectExtent l="36830" t="0" r="33020" b="10160"/>
                <wp:wrapNone/>
                <wp:docPr id="18" name="直线 19"/>
                <wp:cNvGraphicFramePr/>
                <a:graphic xmlns:a="http://schemas.openxmlformats.org/drawingml/2006/main">
                  <a:graphicData uri="http://schemas.microsoft.com/office/word/2010/wordprocessingShape">
                    <wps:wsp>
                      <wps:cNvCnPr/>
                      <wps:spPr>
                        <a:xfrm flipH="1">
                          <a:off x="0" y="0"/>
                          <a:ext cx="6350" cy="3136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9" o:spid="_x0000_s1026" o:spt="20" style="position:absolute;left:0pt;flip:x;margin-left:75.85pt;margin-top:14.95pt;height:24.7pt;width:0.5pt;z-index:251677696;mso-width-relative:page;mso-height-relative:page;" filled="f" stroked="t" coordsize="21600,21600" o:gfxdata="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g/03t2AAAAAkBAAAP&#10;AAAAAAAAAAEAIAAAACIAAABkcnMvZG93bnJldi54bWxQSwECFAAUAAAACACHTuJA+wMhUN8BAACf&#10;AwAADgAAAAAAAAABACAAAAAnAQAAZHJzL2Uyb0RvYy54bWxQSwUGAAAAAAYABgBZAQAAeAUAAAAA&#10;">
                <v:fill on="f" focussize="0,0"/>
                <v:stroke color="#000000" joinstyle="round" endarrow="block"/>
                <v:imagedata o:title=""/>
                <o:lock v:ext="edit" aspectratio="f"/>
              </v:line>
            </w:pict>
          </mc:Fallback>
        </mc:AlternateContent>
      </w:r>
      <w:r>
        <w:rPr>
          <w:rFonts w:ascii="Calibri" w:hAnsi="Calibri" w:eastAsia="宋体" w:cs="黑体"/>
          <w:kern w:val="2"/>
          <w:sz w:val="21"/>
          <w:szCs w:val="24"/>
          <w:lang w:val="en-US" w:eastAsia="zh-CN" w:bidi="ar-SA"/>
        </w:rPr>
        <mc:AlternateContent>
          <mc:Choice Requires="wps">
            <w:drawing>
              <wp:anchor distT="0" distB="0" distL="114300" distR="114300" simplePos="0" relativeHeight="251678720" behindDoc="0" locked="0" layoutInCell="1" allowOverlap="1">
                <wp:simplePos x="0" y="0"/>
                <wp:positionH relativeFrom="column">
                  <wp:posOffset>3414395</wp:posOffset>
                </wp:positionH>
                <wp:positionV relativeFrom="paragraph">
                  <wp:posOffset>193040</wp:posOffset>
                </wp:positionV>
                <wp:extent cx="635" cy="311150"/>
                <wp:effectExtent l="38100" t="0" r="37465" b="12700"/>
                <wp:wrapNone/>
                <wp:docPr id="17" name="直线 18"/>
                <wp:cNvGraphicFramePr/>
                <a:graphic xmlns:a="http://schemas.openxmlformats.org/drawingml/2006/main">
                  <a:graphicData uri="http://schemas.microsoft.com/office/word/2010/wordprocessingShape">
                    <wps:wsp>
                      <wps:cNvCnPr/>
                      <wps:spPr>
                        <a:xfrm flipH="1">
                          <a:off x="0" y="0"/>
                          <a:ext cx="635" cy="3111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8" o:spid="_x0000_s1026" o:spt="20" style="position:absolute;left:0pt;flip:x;margin-left:268.85pt;margin-top:15.2pt;height:24.5pt;width:0.05pt;z-index:251678720;mso-width-relative:page;mso-height-relative:page;" filled="f" stroked="t" coordsize="21600,21600" o:gfxdata="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zEI9BtkAAAAJAQAA&#10;DwAAAAAAAAABACAAAAAiAAAAZHJzL2Rvd25yZXYueG1sUEsBAhQAFAAAAAgAh07iQGKxqkDfAQAA&#10;ngMAAA4AAAAAAAAAAQAgAAAAKAEAAGRycy9lMm9Eb2MueG1sUEsFBgAAAAAGAAYAWQEAAHkFAAAA&#10;AA==&#10;">
                <v:fill on="f" focussize="0,0"/>
                <v:stroke color="#000000" joinstyle="round" endarrow="block"/>
                <v:imagedata o:title=""/>
                <o:lock v:ext="edit" aspectratio="f"/>
              </v:line>
            </w:pict>
          </mc:Fallback>
        </mc:AlternateContent>
      </w:r>
      <w:r>
        <w:rPr>
          <w:rFonts w:ascii="楷体_GB2312" w:eastAsia="楷体_GB2312" w:cs="宋体"/>
          <w:snapToGrid w:val="0"/>
          <w:color w:val="000000"/>
          <w:kern w:val="0"/>
          <w:sz w:val="20"/>
          <w:szCs w:val="18"/>
        </w:rPr>
        <mc:AlternateContent>
          <mc:Choice Requires="wps">
            <w:drawing>
              <wp:anchor distT="0" distB="0" distL="114300" distR="114300" simplePos="0" relativeHeight="251676672" behindDoc="0" locked="0" layoutInCell="1" allowOverlap="1">
                <wp:simplePos x="0" y="0"/>
                <wp:positionH relativeFrom="column">
                  <wp:posOffset>955675</wp:posOffset>
                </wp:positionH>
                <wp:positionV relativeFrom="paragraph">
                  <wp:posOffset>182880</wp:posOffset>
                </wp:positionV>
                <wp:extent cx="2467610" cy="5715"/>
                <wp:effectExtent l="0" t="0" r="0" b="0"/>
                <wp:wrapNone/>
                <wp:docPr id="19" name="Line 33"/>
                <wp:cNvGraphicFramePr/>
                <a:graphic xmlns:a="http://schemas.openxmlformats.org/drawingml/2006/main">
                  <a:graphicData uri="http://schemas.microsoft.com/office/word/2010/wordprocessingShape">
                    <wps:wsp>
                      <wps:cNvCnPr/>
                      <wps:spPr>
                        <a:xfrm flipV="1">
                          <a:off x="0" y="0"/>
                          <a:ext cx="2467610" cy="571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33" o:spid="_x0000_s1026" o:spt="20" style="position:absolute;left:0pt;flip:y;margin-left:75.25pt;margin-top:14.4pt;height:0.45pt;width:194.3pt;z-index:251676672;mso-width-relative:page;mso-height-relative:page;" filled="f" stroked="t" coordsize="21600,21600" o:gfxdata="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j9sW1wAAAAkBAAAPAAAAAAAAAAEAIAAAACIAAABkcnMv&#10;ZG93bnJldi54bWxQSwECFAAUAAAACACHTuJANWuG08sBAACaAwAADgAAAAAAAAABACAAAAAmAQAA&#10;ZHJzL2Uyb0RvYy54bWxQSwUGAAAAAAYABgBZAQAAYwUAAAAA&#10;">
                <v:fill on="f" focussize="0,0"/>
                <v:stroke color="#000000" joinstyle="round"/>
                <v:imagedata o:title=""/>
                <o:lock v:ext="edit" aspectratio="f"/>
              </v:line>
            </w:pict>
          </mc:Fallback>
        </mc:AlternateContent>
      </w:r>
    </w:p>
    <w:p>
      <w:pPr>
        <w:rPr>
          <w:rFonts w:ascii="Calibri" w:hAnsi="Calibri" w:eastAsia="宋体" w:cs="黑体"/>
          <w:kern w:val="2"/>
          <w:sz w:val="21"/>
          <w:szCs w:val="24"/>
          <w:lang w:val="en-US" w:eastAsia="zh-CN" w:bidi="ar-SA"/>
        </w:rPr>
      </w:pPr>
    </w:p>
    <w:p>
      <w:pPr>
        <w:rPr>
          <w:rFonts w:ascii="Calibri" w:hAnsi="Calibri" w:eastAsia="宋体" w:cs="黑体"/>
          <w:kern w:val="2"/>
          <w:sz w:val="21"/>
          <w:szCs w:val="24"/>
          <w:lang w:val="en-US" w:eastAsia="zh-CN" w:bidi="ar-SA"/>
        </w:rPr>
      </w:pPr>
      <w:bookmarkStart w:id="0" w:name="_GoBack"/>
      <w:bookmarkEnd w:id="0"/>
      <w:r>
        <w:rPr>
          <w:rFonts w:ascii="Calibri" w:hAnsi="Calibri" w:eastAsia="宋体" w:cs="黑体"/>
          <w:kern w:val="2"/>
          <w:sz w:val="21"/>
          <w:szCs w:val="24"/>
          <w:lang w:val="en-US" w:eastAsia="zh-CN" w:bidi="ar-SA"/>
        </w:rPr>
        <mc:AlternateContent>
          <mc:Choice Requires="wps">
            <w:drawing>
              <wp:anchor distT="0" distB="0" distL="114300" distR="114300" simplePos="0" relativeHeight="251679744" behindDoc="0" locked="0" layoutInCell="1" allowOverlap="1">
                <wp:simplePos x="0" y="0"/>
                <wp:positionH relativeFrom="column">
                  <wp:posOffset>2514600</wp:posOffset>
                </wp:positionH>
                <wp:positionV relativeFrom="paragraph">
                  <wp:posOffset>119380</wp:posOffset>
                </wp:positionV>
                <wp:extent cx="2046605" cy="556895"/>
                <wp:effectExtent l="5080" t="5080" r="5715" b="9525"/>
                <wp:wrapNone/>
                <wp:docPr id="20" name="矩形 21"/>
                <wp:cNvGraphicFramePr/>
                <a:graphic xmlns:a="http://schemas.openxmlformats.org/drawingml/2006/main">
                  <a:graphicData uri="http://schemas.microsoft.com/office/word/2010/wordprocessingShape">
                    <wps:wsp>
                      <wps:cNvSpPr/>
                      <wps:spPr>
                        <a:xfrm>
                          <a:off x="0" y="0"/>
                          <a:ext cx="2046605" cy="5568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both"/>
                              <w:rPr>
                                <w:rFonts w:hint="eastAsia" w:eastAsia="宋体"/>
                                <w:lang w:val="en-US" w:eastAsia="zh-CN"/>
                              </w:rPr>
                            </w:pPr>
                            <w:r>
                              <w:rPr>
                                <w:rFonts w:hint="eastAsia"/>
                                <w:lang w:val="en-US" w:eastAsia="zh-CN"/>
                              </w:rPr>
                              <w:t>省商务厅窗口出具规划确认批复，并通知申请人到窗口领取</w:t>
                            </w:r>
                          </w:p>
                        </w:txbxContent>
                      </wps:txbx>
                      <wps:bodyPr upright="1"/>
                    </wps:wsp>
                  </a:graphicData>
                </a:graphic>
              </wp:anchor>
            </w:drawing>
          </mc:Choice>
          <mc:Fallback>
            <w:pict>
              <v:rect id="矩形 21" o:spid="_x0000_s1026" o:spt="1" style="position:absolute;left:0pt;margin-left:198pt;margin-top:9.4pt;height:43.85pt;width:161.15pt;z-index:251679744;mso-width-relative:page;mso-height-relative:page;" fillcolor="#FFFFFF" filled="t" stroked="t" coordsize="21600,21600" o:gfxdata="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k1OsudgA&#10;AAAKAQAADwAAAAAAAAABACAAAAAiAAAAZHJzL2Rvd25yZXYueG1sUEsBAhQAFAAAAAgAh07iQKnW&#10;BivmAQAA3QMAAA4AAAAAAAAAAQAgAAAAJwEAAGRycy9lMm9Eb2MueG1sUEsFBgAAAAAGAAYAWQEA&#10;AH8FAAAAAA==&#10;">
                <v:fill on="t" focussize="0,0"/>
                <v:stroke color="#000000" joinstyle="miter"/>
                <v:imagedata o:title=""/>
                <o:lock v:ext="edit" aspectratio="f"/>
                <v:textbox>
                  <w:txbxContent>
                    <w:p>
                      <w:pPr>
                        <w:jc w:val="both"/>
                        <w:rPr>
                          <w:rFonts w:hint="eastAsia" w:eastAsia="宋体"/>
                          <w:lang w:val="en-US" w:eastAsia="zh-CN"/>
                        </w:rPr>
                      </w:pPr>
                      <w:r>
                        <w:rPr>
                          <w:rFonts w:hint="eastAsia"/>
                          <w:lang w:val="en-US" w:eastAsia="zh-CN"/>
                        </w:rPr>
                        <w:t>省商务厅窗口出具规划确认批复，并通知申请人到窗口领取</w:t>
                      </w:r>
                    </w:p>
                  </w:txbxContent>
                </v:textbox>
              </v:rect>
            </w:pict>
          </mc:Fallback>
        </mc:AlternateContent>
      </w:r>
      <w:r>
        <w:rPr>
          <w:rFonts w:ascii="Calibri" w:hAnsi="Calibri" w:eastAsia="宋体" w:cs="黑体"/>
          <w:kern w:val="2"/>
          <w:sz w:val="21"/>
          <w:szCs w:val="24"/>
          <w:lang w:val="en-US" w:eastAsia="zh-CN" w:bidi="ar-SA"/>
        </w:rPr>
        <mc:AlternateContent>
          <mc:Choice Requires="wps">
            <w:drawing>
              <wp:anchor distT="0" distB="0" distL="114300" distR="114300" simplePos="0" relativeHeight="251672576" behindDoc="0" locked="0" layoutInCell="1" allowOverlap="1">
                <wp:simplePos x="0" y="0"/>
                <wp:positionH relativeFrom="column">
                  <wp:posOffset>-53340</wp:posOffset>
                </wp:positionH>
                <wp:positionV relativeFrom="paragraph">
                  <wp:posOffset>132080</wp:posOffset>
                </wp:positionV>
                <wp:extent cx="1981200" cy="955040"/>
                <wp:effectExtent l="5080" t="4445" r="13970" b="12065"/>
                <wp:wrapNone/>
                <wp:docPr id="21" name="文本框 3"/>
                <wp:cNvGraphicFramePr/>
                <a:graphic xmlns:a="http://schemas.openxmlformats.org/drawingml/2006/main">
                  <a:graphicData uri="http://schemas.microsoft.com/office/word/2010/wordprocessingShape">
                    <wps:wsp>
                      <wps:cNvSpPr/>
                      <wps:spPr>
                        <a:xfrm>
                          <a:off x="0" y="0"/>
                          <a:ext cx="1981200" cy="9550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eastAsia="宋体"/>
                                <w:lang w:val="en-US" w:eastAsia="zh-CN"/>
                              </w:rPr>
                            </w:pPr>
                            <w:r>
                              <w:rPr>
                                <w:rFonts w:hint="eastAsia"/>
                                <w:lang w:val="en-US" w:eastAsia="zh-CN"/>
                              </w:rPr>
                              <w:t>做出不予批准决定的，书面说明理由，并告知申请人（单位）可依法申请行政复议、提起行政诉讼的权利。</w:t>
                            </w:r>
                          </w:p>
                        </w:txbxContent>
                      </wps:txbx>
                      <wps:bodyPr upright="1"/>
                    </wps:wsp>
                  </a:graphicData>
                </a:graphic>
              </wp:anchor>
            </w:drawing>
          </mc:Choice>
          <mc:Fallback>
            <w:pict>
              <v:rect id="文本框 3" o:spid="_x0000_s1026" o:spt="1" style="position:absolute;left:0pt;margin-left:-4.2pt;margin-top:10.4pt;height:75.2pt;width:156pt;z-index:251672576;mso-width-relative:page;mso-height-relative:page;" fillcolor="#FFFFFF" filled="t" stroked="t" coordsize="21600,21600" o:gfxdata="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OWXPXtcAAAAJAQAADwAAAAAAAAABACAAAAAiAAAAZHJzL2Rvd25yZXYueG1sUEsBAhQAFAAAAAgA&#10;h07iQMtiQHPtAQAA3wMAAA4AAAAAAAAAAQAgAAAAJgEAAGRycy9lMm9Eb2MueG1sUEsFBgAAAAAG&#10;AAYAWQEAAIUFAAAAAA==&#10;">
                <v:fill on="t" focussize="0,0"/>
                <v:stroke color="#000000" joinstyle="miter"/>
                <v:imagedata o:title=""/>
                <o:lock v:ext="edit" aspectratio="f"/>
                <v:textbox>
                  <w:txbxContent>
                    <w:p>
                      <w:pPr>
                        <w:jc w:val="left"/>
                        <w:rPr>
                          <w:rFonts w:hint="eastAsia" w:eastAsia="宋体"/>
                          <w:lang w:val="en-US" w:eastAsia="zh-CN"/>
                        </w:rPr>
                      </w:pPr>
                      <w:r>
                        <w:rPr>
                          <w:rFonts w:hint="eastAsia"/>
                          <w:lang w:val="en-US" w:eastAsia="zh-CN"/>
                        </w:rPr>
                        <w:t>做出不予批准决定的，书面说明理由，并告知申请人（单位）可依法申请行政复议、提起行政诉讼的权利。</w:t>
                      </w:r>
                    </w:p>
                  </w:txbxContent>
                </v:textbox>
              </v:rect>
            </w:pict>
          </mc:Fallback>
        </mc:AlternateContent>
      </w:r>
    </w:p>
    <w:p>
      <w:pPr>
        <w:rPr>
          <w:rFonts w:ascii="Calibri" w:hAnsi="Calibri" w:eastAsia="宋体" w:cs="黑体"/>
          <w:kern w:val="2"/>
          <w:sz w:val="21"/>
          <w:szCs w:val="24"/>
          <w:lang w:val="en-US" w:eastAsia="zh-CN" w:bidi="ar-SA"/>
        </w:rPr>
      </w:pPr>
    </w:p>
    <w:p>
      <w:pPr>
        <w:rPr>
          <w:rFonts w:ascii="Calibri" w:hAnsi="Calibri" w:eastAsia="宋体" w:cs="黑体"/>
          <w:kern w:val="2"/>
          <w:sz w:val="21"/>
          <w:szCs w:val="24"/>
          <w:lang w:val="en-US" w:eastAsia="zh-CN" w:bidi="ar-SA"/>
        </w:rPr>
      </w:pPr>
    </w:p>
    <w:p>
      <w:pPr>
        <w:rPr>
          <w:rFonts w:ascii="Calibri" w:hAnsi="Calibri" w:eastAsia="宋体" w:cs="黑体"/>
          <w:kern w:val="2"/>
          <w:sz w:val="21"/>
          <w:szCs w:val="24"/>
          <w:lang w:val="en-US" w:eastAsia="zh-CN" w:bidi="ar-SA"/>
        </w:rPr>
      </w:pPr>
      <w:r>
        <w:rPr>
          <w:rFonts w:ascii="Calibri" w:hAnsi="Calibri" w:eastAsia="宋体" w:cs="黑体"/>
          <w:kern w:val="2"/>
          <w:sz w:val="21"/>
          <w:szCs w:val="24"/>
          <w:lang w:val="en-US" w:eastAsia="zh-CN" w:bidi="ar-SA"/>
        </w:rPr>
        <mc:AlternateContent>
          <mc:Choice Requires="wps">
            <w:drawing>
              <wp:anchor distT="0" distB="0" distL="114300" distR="114300" simplePos="0" relativeHeight="251673600" behindDoc="0" locked="0" layoutInCell="1" allowOverlap="1">
                <wp:simplePos x="0" y="0"/>
                <wp:positionH relativeFrom="column">
                  <wp:posOffset>3587750</wp:posOffset>
                </wp:positionH>
                <wp:positionV relativeFrom="paragraph">
                  <wp:posOffset>100330</wp:posOffset>
                </wp:positionV>
                <wp:extent cx="6985" cy="378460"/>
                <wp:effectExtent l="36830" t="0" r="32385" b="2540"/>
                <wp:wrapNone/>
                <wp:docPr id="22" name="直接连接符 22"/>
                <wp:cNvGraphicFramePr/>
                <a:graphic xmlns:a="http://schemas.openxmlformats.org/drawingml/2006/main">
                  <a:graphicData uri="http://schemas.microsoft.com/office/word/2010/wordprocessingShape">
                    <wps:wsp>
                      <wps:cNvCnPr/>
                      <wps:spPr>
                        <a:xfrm flipH="1">
                          <a:off x="0" y="0"/>
                          <a:ext cx="6985" cy="3784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82.5pt;margin-top:7.9pt;height:29.8pt;width:0.55pt;z-index:251673600;mso-width-relative:page;mso-height-relative:page;" filled="f" stroked="t" coordsize="21600,21600" o:gfxdata="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xrfE72AAAAAkBAAAPAAAAAAAAAAEAIAAAACIAAABkcnMvZG93bnJldi54bWxQSwECFAAUAAAA&#10;CACHTuJAEOJc6O4BAACoAwAADgAAAAAAAAABACAAAAAnAQAAZHJzL2Uyb0RvYy54bWxQSwUGAAAA&#10;AAYABgBZAQAAhwUAAAAA&#10;">
                <v:fill on="f" focussize="0,0"/>
                <v:stroke color="#000000" joinstyle="round" endarrow="block"/>
                <v:imagedata o:title=""/>
                <o:lock v:ext="edit" aspectratio="f"/>
              </v:line>
            </w:pict>
          </mc:Fallback>
        </mc:AlternateContent>
      </w:r>
    </w:p>
    <w:p>
      <w:pPr>
        <w:rPr>
          <w:rFonts w:ascii="Calibri" w:hAnsi="Calibri" w:eastAsia="宋体" w:cs="黑体"/>
          <w:kern w:val="2"/>
          <w:sz w:val="21"/>
          <w:szCs w:val="24"/>
          <w:lang w:val="en-US" w:eastAsia="zh-CN" w:bidi="ar-SA"/>
        </w:rPr>
      </w:pPr>
    </w:p>
    <w:p>
      <w:pPr>
        <w:rPr>
          <w:rFonts w:hint="eastAsia"/>
          <w:lang w:val="en-US" w:eastAsia="zh-CN"/>
        </w:rPr>
      </w:pPr>
      <w:r>
        <w:rPr>
          <w:rFonts w:ascii="Calibri" w:hAnsi="Calibri" w:eastAsia="宋体" w:cs="黑体"/>
          <w:kern w:val="2"/>
          <w:sz w:val="21"/>
          <w:szCs w:val="24"/>
          <w:lang w:val="en-US" w:eastAsia="zh-CN" w:bidi="ar-SA"/>
        </w:rPr>
        <mc:AlternateContent>
          <mc:Choice Requires="wps">
            <w:drawing>
              <wp:anchor distT="0" distB="0" distL="114300" distR="114300" simplePos="0" relativeHeight="251674624" behindDoc="0" locked="0" layoutInCell="1" allowOverlap="1">
                <wp:simplePos x="0" y="0"/>
                <wp:positionH relativeFrom="column">
                  <wp:posOffset>2816225</wp:posOffset>
                </wp:positionH>
                <wp:positionV relativeFrom="paragraph">
                  <wp:posOffset>80645</wp:posOffset>
                </wp:positionV>
                <wp:extent cx="1666875" cy="509270"/>
                <wp:effectExtent l="4445" t="4445" r="5080" b="19685"/>
                <wp:wrapNone/>
                <wp:docPr id="95" name="文本框 23"/>
                <wp:cNvGraphicFramePr/>
                <a:graphic xmlns:a="http://schemas.openxmlformats.org/drawingml/2006/main">
                  <a:graphicData uri="http://schemas.microsoft.com/office/word/2010/wordprocessingShape">
                    <wps:wsp>
                      <wps:cNvSpPr/>
                      <wps:spPr>
                        <a:xfrm>
                          <a:off x="0" y="0"/>
                          <a:ext cx="1666875" cy="5092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lang w:val="en-US" w:eastAsia="zh-CN"/>
                              </w:rPr>
                            </w:pPr>
                            <w:r>
                              <w:rPr>
                                <w:rFonts w:hint="eastAsia"/>
                                <w:lang w:val="en-US" w:eastAsia="zh-CN"/>
                              </w:rPr>
                              <w:t>企业到窗口登记领取</w:t>
                            </w:r>
                          </w:p>
                          <w:p>
                            <w:pPr>
                              <w:jc w:val="center"/>
                              <w:rPr>
                                <w:rFonts w:hint="eastAsia" w:eastAsia="宋体"/>
                                <w:lang w:val="en-US" w:eastAsia="zh-CN"/>
                              </w:rPr>
                            </w:pPr>
                            <w:r>
                              <w:rPr>
                                <w:rFonts w:hint="eastAsia"/>
                                <w:lang w:val="en-US" w:eastAsia="zh-CN"/>
                              </w:rPr>
                              <w:t>批复文件</w:t>
                            </w:r>
                          </w:p>
                        </w:txbxContent>
                      </wps:txbx>
                      <wps:bodyPr upright="1"/>
                    </wps:wsp>
                  </a:graphicData>
                </a:graphic>
              </wp:anchor>
            </w:drawing>
          </mc:Choice>
          <mc:Fallback>
            <w:pict>
              <v:rect id="文本框 23" o:spid="_x0000_s1026" o:spt="1" style="position:absolute;left:0pt;margin-left:221.75pt;margin-top:6.35pt;height:40.1pt;width:131.25pt;z-index:251674624;mso-width-relative:page;mso-height-relative:page;" fillcolor="#FFFFFF" filled="t" stroked="t" coordsize="21600,21600" o:gfxdata="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3q03jNcAAAAJAQAADwAAAAAAAAABACAAAAAiAAAAZHJzL2Rvd25yZXYueG1sUEsBAhQAFAAAAAgA&#10;h07iQD1IMwntAQAA4AMAAA4AAAAAAAAAAQAgAAAAJgEAAGRycy9lMm9Eb2MueG1sUEsFBgAAAAAG&#10;AAYAWQEAAIUFAAAAAA==&#10;">
                <v:fill on="t" focussize="0,0"/>
                <v:stroke color="#000000" joinstyle="miter"/>
                <v:imagedata o:title=""/>
                <o:lock v:ext="edit" aspectratio="f"/>
                <v:textbox>
                  <w:txbxContent>
                    <w:p>
                      <w:pPr>
                        <w:jc w:val="center"/>
                        <w:rPr>
                          <w:rFonts w:hint="eastAsia"/>
                          <w:lang w:val="en-US" w:eastAsia="zh-CN"/>
                        </w:rPr>
                      </w:pPr>
                      <w:r>
                        <w:rPr>
                          <w:rFonts w:hint="eastAsia"/>
                          <w:lang w:val="en-US" w:eastAsia="zh-CN"/>
                        </w:rPr>
                        <w:t>企业到窗口登记领取</w:t>
                      </w:r>
                    </w:p>
                    <w:p>
                      <w:pPr>
                        <w:jc w:val="center"/>
                        <w:rPr>
                          <w:rFonts w:hint="eastAsia" w:eastAsia="宋体"/>
                          <w:lang w:val="en-US" w:eastAsia="zh-CN"/>
                        </w:rPr>
                      </w:pPr>
                      <w:r>
                        <w:rPr>
                          <w:rFonts w:hint="eastAsia"/>
                          <w:lang w:val="en-US" w:eastAsia="zh-CN"/>
                        </w:rPr>
                        <w:t>批复文件</w:t>
                      </w:r>
                    </w:p>
                  </w:txbxContent>
                </v:textbox>
              </v:rect>
            </w:pict>
          </mc:Fallback>
        </mc:AlternateContent>
      </w:r>
    </w:p>
    <w:p>
      <w:pPr>
        <w:tabs>
          <w:tab w:val="left" w:pos="3478"/>
        </w:tabs>
        <w:jc w:val="left"/>
        <w:rPr>
          <w:rFonts w:hint="eastAsia"/>
          <w:lang w:val="en-US" w:eastAsia="zh-CN"/>
        </w:rPr>
      </w:pPr>
    </w:p>
    <w:p>
      <w:pPr>
        <w:tabs>
          <w:tab w:val="left" w:pos="3478"/>
        </w:tabs>
        <w:jc w:val="left"/>
        <w:rPr>
          <w:rFonts w:hint="eastAsia" w:ascii="宋体" w:hAnsi="宋体" w:eastAsia="宋体" w:cs="宋体"/>
          <w:lang w:val="en-US" w:eastAsia="zh-CN"/>
        </w:rPr>
      </w:pPr>
    </w:p>
    <w:p>
      <w:pPr>
        <w:tabs>
          <w:tab w:val="left" w:pos="3478"/>
        </w:tabs>
        <w:jc w:val="left"/>
        <w:rPr>
          <w:rFonts w:hint="eastAsia" w:ascii="宋体" w:hAnsi="宋体" w:eastAsia="宋体" w:cs="宋体"/>
          <w:lang w:val="en-US" w:eastAsia="zh-CN"/>
        </w:rPr>
      </w:pPr>
    </w:p>
    <w:p>
      <w:pPr>
        <w:tabs>
          <w:tab w:val="left" w:pos="3478"/>
        </w:tabs>
        <w:jc w:val="left"/>
        <w:rPr>
          <w:rFonts w:hint="eastAsia" w:ascii="宋体" w:hAnsi="宋体" w:eastAsia="宋体" w:cs="宋体"/>
          <w:lang w:val="en-US" w:eastAsia="zh-CN"/>
        </w:rPr>
      </w:pPr>
      <w:r>
        <w:rPr>
          <w:rFonts w:hint="eastAsia" w:ascii="宋体" w:hAnsi="宋体" w:eastAsia="宋体" w:cs="宋体"/>
          <w:lang w:val="en-US" w:eastAsia="zh-CN"/>
        </w:rPr>
        <w:t>办理机构：</w:t>
      </w:r>
      <w:r>
        <w:rPr>
          <w:rFonts w:hint="eastAsia" w:ascii="宋体" w:hAnsi="宋体" w:cs="宋体"/>
          <w:lang w:val="en-US" w:eastAsia="zh-CN"/>
        </w:rPr>
        <w:t>贵州</w:t>
      </w:r>
      <w:r>
        <w:rPr>
          <w:rFonts w:hint="eastAsia" w:ascii="宋体" w:hAnsi="宋体" w:eastAsia="宋体" w:cs="宋体"/>
          <w:lang w:val="en-US" w:eastAsia="zh-CN"/>
        </w:rPr>
        <w:t>省商务厅</w:t>
      </w:r>
    </w:p>
    <w:p>
      <w:pPr>
        <w:tabs>
          <w:tab w:val="left" w:pos="3478"/>
        </w:tabs>
        <w:jc w:val="left"/>
        <w:rPr>
          <w:rFonts w:hint="eastAsia" w:ascii="宋体" w:hAnsi="宋体" w:eastAsia="宋体" w:cs="宋体"/>
          <w:lang w:val="en-US" w:eastAsia="zh-CN"/>
        </w:rPr>
      </w:pPr>
      <w:r>
        <w:rPr>
          <w:rFonts w:hint="eastAsia" w:ascii="宋体" w:hAnsi="宋体" w:eastAsia="宋体" w:cs="宋体"/>
          <w:lang w:val="en-US" w:eastAsia="zh-CN"/>
        </w:rPr>
        <w:t>业务电话：0851-86987119</w:t>
      </w:r>
    </w:p>
    <w:p>
      <w:pPr>
        <w:tabs>
          <w:tab w:val="left" w:pos="3478"/>
        </w:tabs>
        <w:jc w:val="left"/>
        <w:rPr>
          <w:rFonts w:hint="eastAsia" w:ascii="宋体" w:hAnsi="宋体" w:eastAsia="宋体" w:cs="宋体"/>
          <w:lang w:val="en-US" w:eastAsia="zh-CN"/>
        </w:rPr>
      </w:pPr>
      <w:r>
        <w:rPr>
          <w:rFonts w:hint="eastAsia" w:ascii="宋体" w:hAnsi="宋体" w:eastAsia="宋体" w:cs="宋体"/>
          <w:lang w:val="en-US" w:eastAsia="zh-CN"/>
        </w:rPr>
        <w:t>监督电话：0851-88555579</w:t>
      </w:r>
    </w:p>
    <w:p>
      <w:pPr>
        <w:tabs>
          <w:tab w:val="left" w:pos="3478"/>
        </w:tabs>
        <w:jc w:val="left"/>
        <w:rPr>
          <w:rFonts w:hint="eastAsia" w:ascii="宋体" w:hAnsi="宋体" w:eastAsia="宋体" w:cs="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1" w:csb1="00000000"/>
  </w:font>
  <w:font w:name="����">
    <w:altName w:val="Segoe Print"/>
    <w:panose1 w:val="00000000000000000000"/>
    <w:charset w:val="00"/>
    <w:family w:val="auto"/>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行楷">
    <w:altName w:val="微软雅黑"/>
    <w:panose1 w:val="0201080004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琥珀">
    <w:altName w:val="宋体"/>
    <w:panose1 w:val="02010800040101010101"/>
    <w:charset w:val="86"/>
    <w:family w:val="auto"/>
    <w:pitch w:val="default"/>
    <w:sig w:usb0="00000000" w:usb1="0000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华文新魏">
    <w:altName w:val="宋体"/>
    <w:panose1 w:val="02010800040101010101"/>
    <w:charset w:val="86"/>
    <w:family w:val="auto"/>
    <w:pitch w:val="default"/>
    <w:sig w:usb0="00000000" w:usb1="00000000" w:usb2="00000000" w:usb3="00000000" w:csb0="00040000" w:csb1="00000000"/>
  </w:font>
  <w:font w:name="华文彩云">
    <w:altName w:val="微软雅黑"/>
    <w:panose1 w:val="02010800040101010101"/>
    <w:charset w:val="86"/>
    <w:family w:val="auto"/>
    <w:pitch w:val="default"/>
    <w:sig w:usb0="00000000" w:usb1="00000000" w:usb2="0000000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Calibri Light">
    <w:panose1 w:val="020F0302020204030204"/>
    <w:charset w:val="00"/>
    <w:family w:val="auto"/>
    <w:pitch w:val="default"/>
    <w:sig w:usb0="E0002AFF" w:usb1="C000247B" w:usb2="00000009" w:usb3="00000000" w:csb0="200001FF" w:csb1="00000000"/>
  </w:font>
  <w:font w:name="方正舒体">
    <w:altName w:val="宋体"/>
    <w:panose1 w:val="02010601030101010101"/>
    <w:charset w:val="86"/>
    <w:family w:val="auto"/>
    <w:pitch w:val="default"/>
    <w:sig w:usb0="00000000" w:usb1="0000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幼圆">
    <w:altName w:val="宋体"/>
    <w:panose1 w:val="02010509060101010101"/>
    <w:charset w:val="86"/>
    <w:family w:val="auto"/>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750A51"/>
    <w:rsid w:val="1A750A51"/>
    <w:rsid w:val="320F2D2D"/>
    <w:rsid w:val="48F13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100" w:beforeLines="0" w:beforeAutospacing="1" w:after="100" w:afterLines="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1111</Company>
  <Pages>1</Pages>
  <Words>0</Words>
  <Characters>0</Characters>
  <Lines>0</Lines>
  <Paragraphs>0</Paragraphs>
  <TotalTime>3</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2019-08-19T01:45:00Z</dcterms:created>
  <dc:creator>孔祥兰</dc:creator>
  <cp:lastModifiedBy>孔祥兰</cp:lastModifiedBy>
  <dcterms:modified xsi:type="dcterms:W3CDTF">2019-08-19T03:07:08Z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